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06E" w:rsidRDefault="0057006E" w:rsidP="00F866B1">
      <w:pPr>
        <w:spacing w:after="0" w:line="240" w:lineRule="auto"/>
        <w:jc w:val="center"/>
        <w:rPr>
          <w:rFonts w:ascii="Times New Roman" w:hAnsi="Times New Roman"/>
          <w:b/>
          <w:kern w:val="28"/>
          <w:sz w:val="20"/>
          <w:szCs w:val="20"/>
          <w:lang w:eastAsia="ru-RU"/>
        </w:rPr>
      </w:pPr>
      <w:bookmarkStart w:id="0" w:name="_GoBack"/>
      <w:bookmarkEnd w:id="0"/>
      <w:r w:rsidRPr="00F866B1">
        <w:rPr>
          <w:rFonts w:ascii="Times New Roman" w:hAnsi="Times New Roman"/>
          <w:b/>
          <w:kern w:val="28"/>
          <w:sz w:val="20"/>
          <w:szCs w:val="20"/>
          <w:lang w:eastAsia="ru-RU"/>
        </w:rPr>
        <w:t>КОНТРАКТ №</w:t>
      </w:r>
      <w:r w:rsidR="002E1D7B">
        <w:rPr>
          <w:rFonts w:ascii="Times New Roman" w:hAnsi="Times New Roman"/>
          <w:b/>
          <w:kern w:val="28"/>
          <w:sz w:val="20"/>
          <w:szCs w:val="20"/>
          <w:lang w:eastAsia="ru-RU"/>
        </w:rPr>
        <w:t>110</w:t>
      </w:r>
    </w:p>
    <w:p w:rsidR="00A46A6A" w:rsidRDefault="00A46A6A" w:rsidP="00F866B1">
      <w:pPr>
        <w:spacing w:after="0" w:line="240" w:lineRule="auto"/>
        <w:jc w:val="center"/>
        <w:rPr>
          <w:rFonts w:ascii="Times New Roman" w:hAnsi="Times New Roman"/>
          <w:b/>
          <w:kern w:val="28"/>
          <w:sz w:val="20"/>
          <w:szCs w:val="20"/>
          <w:lang w:eastAsia="ru-RU"/>
        </w:rPr>
      </w:pPr>
      <w:r>
        <w:rPr>
          <w:rFonts w:ascii="Times New Roman" w:hAnsi="Times New Roman"/>
          <w:b/>
          <w:kern w:val="28"/>
          <w:sz w:val="20"/>
          <w:szCs w:val="20"/>
          <w:lang w:eastAsia="ru-RU"/>
        </w:rPr>
        <w:t xml:space="preserve">ИКЗ плана-графика: </w:t>
      </w:r>
      <w:r w:rsidRPr="00A46A6A">
        <w:rPr>
          <w:rFonts w:ascii="Times New Roman" w:hAnsi="Times New Roman"/>
          <w:b/>
          <w:kern w:val="28"/>
          <w:sz w:val="20"/>
          <w:szCs w:val="20"/>
          <w:lang w:eastAsia="ru-RU"/>
        </w:rPr>
        <w:t>223160100404016010100100090005629244</w:t>
      </w:r>
    </w:p>
    <w:p w:rsidR="00A46A6A" w:rsidRPr="00F866B1" w:rsidRDefault="00A46A6A" w:rsidP="00F866B1">
      <w:pPr>
        <w:spacing w:after="0" w:line="240" w:lineRule="auto"/>
        <w:jc w:val="center"/>
        <w:rPr>
          <w:rFonts w:ascii="Times New Roman" w:hAnsi="Times New Roman"/>
          <w:b/>
          <w:kern w:val="28"/>
          <w:sz w:val="20"/>
          <w:szCs w:val="20"/>
          <w:lang w:eastAsia="ru-RU"/>
        </w:rPr>
      </w:pPr>
      <w:r>
        <w:rPr>
          <w:rFonts w:ascii="Times New Roman" w:hAnsi="Times New Roman"/>
          <w:b/>
          <w:kern w:val="28"/>
          <w:sz w:val="20"/>
          <w:szCs w:val="20"/>
          <w:lang w:eastAsia="ru-RU"/>
        </w:rPr>
        <w:t>ИКЗ извещения: 22316010040401601010010009001</w:t>
      </w:r>
      <w:r w:rsidRPr="00A46A6A">
        <w:rPr>
          <w:rFonts w:ascii="Times New Roman" w:hAnsi="Times New Roman"/>
          <w:b/>
          <w:kern w:val="28"/>
          <w:sz w:val="20"/>
          <w:szCs w:val="20"/>
          <w:lang w:eastAsia="ru-RU"/>
        </w:rPr>
        <w:t>5629244</w:t>
      </w:r>
    </w:p>
    <w:p w:rsidR="0057006E" w:rsidRPr="00F866B1" w:rsidRDefault="0057006E" w:rsidP="00F866B1">
      <w:pPr>
        <w:spacing w:after="0" w:line="240" w:lineRule="auto"/>
        <w:rPr>
          <w:rFonts w:ascii="Times New Roman" w:hAnsi="Times New Roman"/>
          <w:sz w:val="20"/>
          <w:szCs w:val="20"/>
        </w:rPr>
      </w:pPr>
      <w:r w:rsidRPr="00F866B1">
        <w:rPr>
          <w:rFonts w:ascii="Times New Roman" w:hAnsi="Times New Roman"/>
          <w:sz w:val="20"/>
          <w:szCs w:val="20"/>
        </w:rPr>
        <w:t>г. Агрыз</w:t>
      </w:r>
      <w:r w:rsidRPr="00F866B1">
        <w:rPr>
          <w:rFonts w:ascii="Times New Roman" w:hAnsi="Times New Roman"/>
          <w:sz w:val="20"/>
          <w:szCs w:val="20"/>
        </w:rPr>
        <w:tab/>
        <w:t xml:space="preserve">                                                                                                       </w:t>
      </w:r>
      <w:r w:rsidR="002E1D7B">
        <w:rPr>
          <w:rFonts w:ascii="Times New Roman" w:hAnsi="Times New Roman"/>
          <w:sz w:val="20"/>
          <w:szCs w:val="20"/>
        </w:rPr>
        <w:t xml:space="preserve">                                                       </w:t>
      </w:r>
      <w:r w:rsidRPr="00F866B1">
        <w:rPr>
          <w:rFonts w:ascii="Times New Roman" w:hAnsi="Times New Roman"/>
          <w:sz w:val="20"/>
          <w:szCs w:val="20"/>
        </w:rPr>
        <w:t>«</w:t>
      </w:r>
      <w:r w:rsidR="002E1D7B">
        <w:rPr>
          <w:rFonts w:ascii="Times New Roman" w:hAnsi="Times New Roman"/>
          <w:sz w:val="20"/>
          <w:szCs w:val="20"/>
        </w:rPr>
        <w:t>16</w:t>
      </w:r>
      <w:r w:rsidRPr="00F866B1">
        <w:rPr>
          <w:rFonts w:ascii="Times New Roman" w:hAnsi="Times New Roman"/>
          <w:sz w:val="20"/>
          <w:szCs w:val="20"/>
        </w:rPr>
        <w:t>»</w:t>
      </w:r>
      <w:r w:rsidR="002E1D7B">
        <w:rPr>
          <w:rFonts w:ascii="Times New Roman" w:hAnsi="Times New Roman"/>
          <w:sz w:val="20"/>
          <w:szCs w:val="20"/>
        </w:rPr>
        <w:t xml:space="preserve"> декабря</w:t>
      </w:r>
      <w:r w:rsidRPr="00F866B1">
        <w:rPr>
          <w:rFonts w:ascii="Times New Roman" w:hAnsi="Times New Roman"/>
          <w:sz w:val="20"/>
          <w:szCs w:val="20"/>
        </w:rPr>
        <w:t xml:space="preserve"> 20</w:t>
      </w:r>
      <w:r w:rsidR="002E1D7B">
        <w:rPr>
          <w:rFonts w:ascii="Times New Roman" w:hAnsi="Times New Roman"/>
          <w:sz w:val="20"/>
          <w:szCs w:val="20"/>
        </w:rPr>
        <w:t xml:space="preserve">22 </w:t>
      </w:r>
      <w:r w:rsidRPr="00F866B1">
        <w:rPr>
          <w:rFonts w:ascii="Times New Roman" w:hAnsi="Times New Roman"/>
          <w:sz w:val="20"/>
          <w:szCs w:val="20"/>
        </w:rPr>
        <w:t>г.</w:t>
      </w:r>
    </w:p>
    <w:p w:rsidR="00832629" w:rsidRPr="00C67829" w:rsidRDefault="00832629" w:rsidP="00832629">
      <w:pPr>
        <w:tabs>
          <w:tab w:val="left" w:pos="4680"/>
        </w:tabs>
        <w:suppressAutoHyphens w:val="0"/>
        <w:autoSpaceDE w:val="0"/>
        <w:autoSpaceDN w:val="0"/>
        <w:adjustRightInd w:val="0"/>
        <w:spacing w:after="0" w:line="240" w:lineRule="auto"/>
        <w:ind w:firstLine="720"/>
        <w:jc w:val="both"/>
        <w:rPr>
          <w:rFonts w:ascii="Times New Roman" w:hAnsi="Times New Roman"/>
          <w:sz w:val="20"/>
          <w:szCs w:val="20"/>
        </w:rPr>
      </w:pPr>
      <w:r w:rsidRPr="0052172B">
        <w:rPr>
          <w:rFonts w:ascii="Times New Roman" w:hAnsi="Times New Roman"/>
          <w:sz w:val="20"/>
          <w:szCs w:val="20"/>
        </w:rPr>
        <w:t xml:space="preserve">Муниципальное бюджетное дошкольное образовательное учреждение - детский сад №1 «Золотой ключик» г. Агрыз, именуемое в дальнейшем «Заказчик», в лице </w:t>
      </w:r>
      <w:proofErr w:type="spellStart"/>
      <w:r w:rsidRPr="0052172B">
        <w:rPr>
          <w:rFonts w:ascii="Times New Roman" w:hAnsi="Times New Roman"/>
          <w:sz w:val="20"/>
          <w:szCs w:val="20"/>
        </w:rPr>
        <w:t>Шурмановой</w:t>
      </w:r>
      <w:proofErr w:type="spellEnd"/>
      <w:r w:rsidRPr="0052172B">
        <w:rPr>
          <w:rFonts w:ascii="Times New Roman" w:hAnsi="Times New Roman"/>
          <w:sz w:val="20"/>
          <w:szCs w:val="20"/>
        </w:rPr>
        <w:t xml:space="preserve"> Гульнары </w:t>
      </w:r>
      <w:proofErr w:type="spellStart"/>
      <w:r w:rsidRPr="0052172B">
        <w:rPr>
          <w:rFonts w:ascii="Times New Roman" w:hAnsi="Times New Roman"/>
          <w:sz w:val="20"/>
          <w:szCs w:val="20"/>
        </w:rPr>
        <w:t>Ринатовны</w:t>
      </w:r>
      <w:proofErr w:type="spellEnd"/>
      <w:r w:rsidRPr="0052172B">
        <w:rPr>
          <w:rFonts w:ascii="Times New Roman" w:hAnsi="Times New Roman"/>
          <w:sz w:val="20"/>
          <w:szCs w:val="20"/>
        </w:rPr>
        <w:t>, действующе</w:t>
      </w:r>
      <w:r>
        <w:rPr>
          <w:rFonts w:ascii="Times New Roman" w:hAnsi="Times New Roman"/>
          <w:sz w:val="20"/>
          <w:szCs w:val="20"/>
        </w:rPr>
        <w:t>й</w:t>
      </w:r>
      <w:r w:rsidRPr="0052172B">
        <w:rPr>
          <w:rFonts w:ascii="Times New Roman" w:hAnsi="Times New Roman"/>
          <w:sz w:val="20"/>
          <w:szCs w:val="20"/>
        </w:rPr>
        <w:t xml:space="preserve"> на основании Устава</w:t>
      </w:r>
      <w:r w:rsidRPr="00C67829">
        <w:rPr>
          <w:rFonts w:ascii="Times New Roman" w:hAnsi="Times New Roman"/>
          <w:sz w:val="20"/>
          <w:szCs w:val="20"/>
        </w:rPr>
        <w:t xml:space="preserve">, с одной стороны, и </w:t>
      </w:r>
      <w:r w:rsidRPr="007C6C5B">
        <w:rPr>
          <w:rFonts w:ascii="Times New Roman" w:hAnsi="Times New Roman"/>
          <w:color w:val="000000"/>
          <w:sz w:val="20"/>
          <w:szCs w:val="20"/>
        </w:rPr>
        <w:t>Общество с ограниченной ответственностью</w:t>
      </w:r>
      <w:r>
        <w:rPr>
          <w:rFonts w:ascii="Times New Roman" w:hAnsi="Times New Roman"/>
          <w:sz w:val="20"/>
          <w:szCs w:val="20"/>
        </w:rPr>
        <w:t xml:space="preserve"> «</w:t>
      </w:r>
      <w:proofErr w:type="spellStart"/>
      <w:r>
        <w:rPr>
          <w:rFonts w:ascii="Times New Roman" w:hAnsi="Times New Roman"/>
          <w:sz w:val="20"/>
          <w:szCs w:val="20"/>
        </w:rPr>
        <w:t>Нигма</w:t>
      </w:r>
      <w:proofErr w:type="spellEnd"/>
      <w:r>
        <w:rPr>
          <w:rFonts w:ascii="Times New Roman" w:hAnsi="Times New Roman"/>
          <w:sz w:val="20"/>
          <w:szCs w:val="20"/>
        </w:rPr>
        <w:t>»</w:t>
      </w:r>
      <w:r w:rsidRPr="00C67829">
        <w:rPr>
          <w:rFonts w:ascii="Times New Roman" w:hAnsi="Times New Roman"/>
          <w:sz w:val="20"/>
          <w:szCs w:val="20"/>
        </w:rPr>
        <w:t xml:space="preserve"> в лице </w:t>
      </w:r>
      <w:r>
        <w:rPr>
          <w:rFonts w:ascii="Times New Roman" w:hAnsi="Times New Roman"/>
          <w:sz w:val="20"/>
          <w:szCs w:val="20"/>
        </w:rPr>
        <w:t xml:space="preserve">директора </w:t>
      </w:r>
      <w:proofErr w:type="spellStart"/>
      <w:r>
        <w:rPr>
          <w:rFonts w:ascii="Times New Roman" w:hAnsi="Times New Roman"/>
          <w:sz w:val="20"/>
          <w:szCs w:val="20"/>
        </w:rPr>
        <w:t>Гильфановой</w:t>
      </w:r>
      <w:proofErr w:type="spellEnd"/>
      <w:r>
        <w:rPr>
          <w:rFonts w:ascii="Times New Roman" w:hAnsi="Times New Roman"/>
          <w:sz w:val="20"/>
          <w:szCs w:val="20"/>
        </w:rPr>
        <w:t xml:space="preserve"> </w:t>
      </w:r>
      <w:proofErr w:type="spellStart"/>
      <w:r>
        <w:rPr>
          <w:rFonts w:ascii="Times New Roman" w:hAnsi="Times New Roman"/>
          <w:sz w:val="20"/>
          <w:szCs w:val="20"/>
        </w:rPr>
        <w:t>Лейсан</w:t>
      </w:r>
      <w:proofErr w:type="spellEnd"/>
      <w:r>
        <w:rPr>
          <w:rFonts w:ascii="Times New Roman" w:hAnsi="Times New Roman"/>
          <w:sz w:val="20"/>
          <w:szCs w:val="20"/>
        </w:rPr>
        <w:t xml:space="preserve"> </w:t>
      </w:r>
      <w:proofErr w:type="spellStart"/>
      <w:r>
        <w:rPr>
          <w:rFonts w:ascii="Times New Roman" w:hAnsi="Times New Roman"/>
          <w:sz w:val="20"/>
          <w:szCs w:val="20"/>
        </w:rPr>
        <w:t>Раимовны</w:t>
      </w:r>
      <w:proofErr w:type="spellEnd"/>
      <w:r w:rsidRPr="00C67829">
        <w:rPr>
          <w:rFonts w:ascii="Times New Roman" w:hAnsi="Times New Roman"/>
          <w:sz w:val="20"/>
          <w:szCs w:val="20"/>
        </w:rPr>
        <w:t xml:space="preserve">, действующего на основании </w:t>
      </w:r>
      <w:r>
        <w:rPr>
          <w:rFonts w:ascii="Times New Roman" w:hAnsi="Times New Roman"/>
          <w:sz w:val="20"/>
          <w:szCs w:val="20"/>
        </w:rPr>
        <w:t>Устава</w:t>
      </w:r>
      <w:r w:rsidRPr="00C67829">
        <w:rPr>
          <w:rFonts w:ascii="Times New Roman" w:hAnsi="Times New Roman"/>
          <w:sz w:val="20"/>
          <w:szCs w:val="20"/>
        </w:rPr>
        <w:t xml:space="preserve">, именуемое в дальнейшем «Исполнитель», с другой стороны, в дальнейшем совместно именуемые «Стороны», в соответствии с результатами закупки, путем проведения </w:t>
      </w:r>
      <w:r>
        <w:rPr>
          <w:rFonts w:ascii="Times New Roman" w:hAnsi="Times New Roman"/>
          <w:sz w:val="20"/>
          <w:szCs w:val="20"/>
        </w:rPr>
        <w:t>электронного конкурса</w:t>
      </w:r>
      <w:r w:rsidRPr="00C67829">
        <w:rPr>
          <w:rFonts w:ascii="Times New Roman" w:hAnsi="Times New Roman"/>
          <w:sz w:val="20"/>
          <w:szCs w:val="20"/>
        </w:rPr>
        <w:t xml:space="preserve"> №</w:t>
      </w:r>
      <w:r>
        <w:rPr>
          <w:rFonts w:ascii="Times New Roman" w:hAnsi="Times New Roman"/>
          <w:sz w:val="20"/>
          <w:szCs w:val="20"/>
        </w:rPr>
        <w:t xml:space="preserve"> 0111300001222000068</w:t>
      </w:r>
      <w:r w:rsidRPr="00C67829">
        <w:rPr>
          <w:rFonts w:ascii="Times New Roman" w:hAnsi="Times New Roman"/>
          <w:sz w:val="20"/>
          <w:szCs w:val="20"/>
        </w:rPr>
        <w:t xml:space="preserve">, протокол </w:t>
      </w:r>
      <w:r>
        <w:rPr>
          <w:rFonts w:ascii="Times New Roman" w:hAnsi="Times New Roman"/>
          <w:sz w:val="20"/>
          <w:szCs w:val="20"/>
        </w:rPr>
        <w:t>подведения итогов электронного конкурса</w:t>
      </w:r>
      <w:r w:rsidRPr="00C67829">
        <w:rPr>
          <w:rFonts w:ascii="Times New Roman" w:hAnsi="Times New Roman"/>
          <w:sz w:val="20"/>
          <w:szCs w:val="20"/>
        </w:rPr>
        <w:t xml:space="preserve"> от </w:t>
      </w:r>
      <w:r w:rsidR="00104207">
        <w:rPr>
          <w:rFonts w:ascii="Times New Roman" w:hAnsi="Times New Roman"/>
          <w:sz w:val="20"/>
          <w:szCs w:val="20"/>
        </w:rPr>
        <w:t>05</w:t>
      </w:r>
      <w:r>
        <w:rPr>
          <w:rFonts w:ascii="Times New Roman" w:hAnsi="Times New Roman"/>
          <w:sz w:val="20"/>
          <w:szCs w:val="20"/>
        </w:rPr>
        <w:t>.</w:t>
      </w:r>
      <w:r w:rsidR="00104207">
        <w:rPr>
          <w:rFonts w:ascii="Times New Roman" w:hAnsi="Times New Roman"/>
          <w:sz w:val="20"/>
          <w:szCs w:val="20"/>
        </w:rPr>
        <w:t>12</w:t>
      </w:r>
      <w:r>
        <w:rPr>
          <w:rFonts w:ascii="Times New Roman" w:hAnsi="Times New Roman"/>
          <w:sz w:val="20"/>
          <w:szCs w:val="20"/>
        </w:rPr>
        <w:t>.2022 г.</w:t>
      </w:r>
      <w:r w:rsidRPr="00C67829">
        <w:rPr>
          <w:rFonts w:ascii="Times New Roman" w:hAnsi="Times New Roman"/>
          <w:sz w:val="20"/>
          <w:szCs w:val="20"/>
        </w:rPr>
        <w:t xml:space="preserve"> № </w:t>
      </w:r>
      <w:r>
        <w:rPr>
          <w:rFonts w:ascii="Times New Roman" w:hAnsi="Times New Roman"/>
          <w:sz w:val="20"/>
          <w:szCs w:val="20"/>
        </w:rPr>
        <w:t>0111300001222000068</w:t>
      </w:r>
      <w:r w:rsidRPr="00C67829">
        <w:rPr>
          <w:rFonts w:ascii="Times New Roman" w:hAnsi="Times New Roman"/>
          <w:sz w:val="20"/>
          <w:szCs w:val="20"/>
        </w:rPr>
        <w:t>, заключили настоящий контракт (далее – Контракт) о нижеследующем:</w:t>
      </w:r>
    </w:p>
    <w:p w:rsidR="0057006E" w:rsidRPr="00F866B1" w:rsidRDefault="0057006E" w:rsidP="00F866B1">
      <w:pPr>
        <w:tabs>
          <w:tab w:val="left" w:pos="4680"/>
        </w:tabs>
        <w:suppressAutoHyphens w:val="0"/>
        <w:autoSpaceDE w:val="0"/>
        <w:autoSpaceDN w:val="0"/>
        <w:adjustRightInd w:val="0"/>
        <w:spacing w:after="0" w:line="240" w:lineRule="auto"/>
        <w:ind w:firstLine="720"/>
        <w:jc w:val="both"/>
        <w:rPr>
          <w:rFonts w:ascii="Times New Roman" w:hAnsi="Times New Roman"/>
          <w:sz w:val="20"/>
          <w:szCs w:val="20"/>
        </w:rPr>
      </w:pPr>
    </w:p>
    <w:p w:rsidR="0057006E" w:rsidRPr="001973E7" w:rsidRDefault="0057006E" w:rsidP="00F866B1">
      <w:pPr>
        <w:spacing w:after="0" w:line="240" w:lineRule="auto"/>
        <w:ind w:firstLine="709"/>
        <w:jc w:val="center"/>
        <w:rPr>
          <w:rFonts w:ascii="Times New Roman" w:hAnsi="Times New Roman"/>
          <w:b/>
          <w:sz w:val="20"/>
          <w:szCs w:val="20"/>
        </w:rPr>
      </w:pPr>
      <w:r w:rsidRPr="001973E7">
        <w:rPr>
          <w:rFonts w:ascii="Times New Roman" w:hAnsi="Times New Roman"/>
          <w:b/>
          <w:sz w:val="20"/>
          <w:szCs w:val="20"/>
        </w:rPr>
        <w:t>1. Предмет контракта</w:t>
      </w:r>
    </w:p>
    <w:p w:rsidR="0057006E" w:rsidRPr="00F866B1" w:rsidRDefault="0057006E" w:rsidP="00F866B1">
      <w:pPr>
        <w:suppressAutoHyphens w:val="0"/>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1.1. Исполнитель обязуется оказать услуги по организации горячего питания для нужд </w:t>
      </w:r>
      <w:r w:rsidR="00AA3911" w:rsidRPr="0052172B">
        <w:rPr>
          <w:rFonts w:ascii="Times New Roman" w:hAnsi="Times New Roman"/>
          <w:sz w:val="20"/>
          <w:szCs w:val="20"/>
        </w:rPr>
        <w:t>Муниципально</w:t>
      </w:r>
      <w:r w:rsidR="00AA3911">
        <w:rPr>
          <w:rFonts w:ascii="Times New Roman" w:hAnsi="Times New Roman"/>
          <w:sz w:val="20"/>
          <w:szCs w:val="20"/>
        </w:rPr>
        <w:t>го</w:t>
      </w:r>
      <w:r w:rsidR="00AA3911" w:rsidRPr="0052172B">
        <w:rPr>
          <w:rFonts w:ascii="Times New Roman" w:hAnsi="Times New Roman"/>
          <w:sz w:val="20"/>
          <w:szCs w:val="20"/>
        </w:rPr>
        <w:t xml:space="preserve"> бюджетно</w:t>
      </w:r>
      <w:r w:rsidR="00AA3911">
        <w:rPr>
          <w:rFonts w:ascii="Times New Roman" w:hAnsi="Times New Roman"/>
          <w:sz w:val="20"/>
          <w:szCs w:val="20"/>
        </w:rPr>
        <w:t>го</w:t>
      </w:r>
      <w:r w:rsidR="00AA3911" w:rsidRPr="0052172B">
        <w:rPr>
          <w:rFonts w:ascii="Times New Roman" w:hAnsi="Times New Roman"/>
          <w:sz w:val="20"/>
          <w:szCs w:val="20"/>
        </w:rPr>
        <w:t xml:space="preserve"> дошкольно</w:t>
      </w:r>
      <w:r w:rsidR="00AA3911">
        <w:rPr>
          <w:rFonts w:ascii="Times New Roman" w:hAnsi="Times New Roman"/>
          <w:sz w:val="20"/>
          <w:szCs w:val="20"/>
        </w:rPr>
        <w:t>го</w:t>
      </w:r>
      <w:r w:rsidR="00AA3911" w:rsidRPr="0052172B">
        <w:rPr>
          <w:rFonts w:ascii="Times New Roman" w:hAnsi="Times New Roman"/>
          <w:sz w:val="20"/>
          <w:szCs w:val="20"/>
        </w:rPr>
        <w:t xml:space="preserve"> образовательно</w:t>
      </w:r>
      <w:r w:rsidR="00AA3911">
        <w:rPr>
          <w:rFonts w:ascii="Times New Roman" w:hAnsi="Times New Roman"/>
          <w:sz w:val="20"/>
          <w:szCs w:val="20"/>
        </w:rPr>
        <w:t>го</w:t>
      </w:r>
      <w:r w:rsidR="00AA3911" w:rsidRPr="0052172B">
        <w:rPr>
          <w:rFonts w:ascii="Times New Roman" w:hAnsi="Times New Roman"/>
          <w:sz w:val="20"/>
          <w:szCs w:val="20"/>
        </w:rPr>
        <w:t xml:space="preserve"> учреждени</w:t>
      </w:r>
      <w:r w:rsidR="00AA3911">
        <w:rPr>
          <w:rFonts w:ascii="Times New Roman" w:hAnsi="Times New Roman"/>
          <w:sz w:val="20"/>
          <w:szCs w:val="20"/>
        </w:rPr>
        <w:t>я</w:t>
      </w:r>
      <w:r w:rsidR="00AA3911" w:rsidRPr="0052172B">
        <w:rPr>
          <w:rFonts w:ascii="Times New Roman" w:hAnsi="Times New Roman"/>
          <w:sz w:val="20"/>
          <w:szCs w:val="20"/>
        </w:rPr>
        <w:t xml:space="preserve"> - детский сад №1 «Золотой ключик» </w:t>
      </w:r>
      <w:r w:rsidRPr="00F866B1">
        <w:rPr>
          <w:rFonts w:ascii="Times New Roman" w:hAnsi="Times New Roman"/>
          <w:sz w:val="20"/>
          <w:szCs w:val="20"/>
        </w:rPr>
        <w:t>города Агрыз Агрызского муниципального района Республики Татарстан в соответствии с условиями Контракта и Задания (Приложение №1 к Контракту), являющегося неотъемлемой частью Контракта и согласно (типовому) меню (Приложение №2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 (далее – Управление Роспотребнадзора по РТ), а Заказчик обязуется принять их и оплатить.</w:t>
      </w:r>
    </w:p>
    <w:p w:rsidR="0057006E" w:rsidRPr="00F866B1" w:rsidRDefault="0057006E" w:rsidP="00F866B1">
      <w:pPr>
        <w:suppressAutoHyphens w:val="0"/>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1.2. Характеристики, место, срок, объем оказываемых услуг, а также информация о стране происхождения товаров, поставляемых для оказания услуг, установлены в Задании (Приложение №1 к Контракту).</w:t>
      </w:r>
    </w:p>
    <w:p w:rsidR="0057006E" w:rsidRPr="00F866B1" w:rsidRDefault="0057006E" w:rsidP="00C0339A">
      <w:pPr>
        <w:spacing w:after="0"/>
        <w:ind w:firstLine="708"/>
        <w:jc w:val="both"/>
        <w:rPr>
          <w:rFonts w:ascii="Times New Roman" w:hAnsi="Times New Roman"/>
          <w:sz w:val="20"/>
          <w:szCs w:val="20"/>
        </w:rPr>
      </w:pPr>
      <w:r w:rsidRPr="00F866B1">
        <w:rPr>
          <w:rFonts w:ascii="Times New Roman" w:hAnsi="Times New Roman"/>
          <w:sz w:val="20"/>
          <w:szCs w:val="20"/>
        </w:rPr>
        <w:t xml:space="preserve">1.3. Исполнитель обязуется организовать горячее питание воспитанников в сроки в соответствии с п.4.1. Контракта, а также в соответствии с действующими санитарно-эпидемиологическими правилами и нормативами, СП 2.4.3648-20 «Санитарно-эпидемиологические требования к организациям воспитания и обучения, отдыха и оздоровления детей и молодежи», СанПиН 2.3/2.4.3590-20 «Санитарно-эпидемиологические требования к организации общественного питания населения». </w:t>
      </w:r>
    </w:p>
    <w:p w:rsidR="0057006E" w:rsidRPr="00F866B1" w:rsidRDefault="0057006E" w:rsidP="00F866B1">
      <w:pPr>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В целях настоящего Контракта термин «Организация горячего питания» означает совокупность следующих действий Исполнителя: </w:t>
      </w:r>
    </w:p>
    <w:p w:rsidR="0057006E" w:rsidRPr="00F866B1" w:rsidRDefault="0057006E" w:rsidP="00F866B1">
      <w:pPr>
        <w:pStyle w:val="31"/>
        <w:spacing w:after="0"/>
        <w:ind w:firstLine="709"/>
        <w:jc w:val="both"/>
        <w:rPr>
          <w:kern w:val="1"/>
          <w:sz w:val="20"/>
          <w:szCs w:val="20"/>
        </w:rPr>
      </w:pPr>
      <w:r w:rsidRPr="00F866B1">
        <w:rPr>
          <w:kern w:val="1"/>
          <w:sz w:val="20"/>
          <w:szCs w:val="20"/>
        </w:rPr>
        <w:t>1.3.1. обеспечение технической документацией (технологические карты).</w:t>
      </w:r>
    </w:p>
    <w:p w:rsidR="0057006E" w:rsidRPr="00F866B1" w:rsidRDefault="0057006E" w:rsidP="00F866B1">
      <w:pPr>
        <w:pStyle w:val="31"/>
        <w:spacing w:after="0"/>
        <w:ind w:firstLine="709"/>
        <w:jc w:val="both"/>
        <w:rPr>
          <w:kern w:val="1"/>
          <w:sz w:val="20"/>
          <w:szCs w:val="20"/>
        </w:rPr>
      </w:pPr>
      <w:r w:rsidRPr="00F866B1">
        <w:rPr>
          <w:kern w:val="1"/>
          <w:sz w:val="20"/>
          <w:szCs w:val="20"/>
        </w:rPr>
        <w:t xml:space="preserve">1.3.2. доставка кулинарной продукции, продуктов питания и полуфабрикатов в соответствии с требованиями нормативно-технической документации и </w:t>
      </w:r>
      <w:r w:rsidRPr="00F866B1">
        <w:rPr>
          <w:kern w:val="16"/>
          <w:sz w:val="20"/>
          <w:szCs w:val="20"/>
          <w:lang w:eastAsia="ru-RU"/>
        </w:rPr>
        <w:t>действующими санитарно-эпидемиологическими правилами и нормативами</w:t>
      </w:r>
      <w:r w:rsidRPr="00F866B1">
        <w:rPr>
          <w:kern w:val="1"/>
          <w:sz w:val="20"/>
          <w:szCs w:val="20"/>
        </w:rPr>
        <w:t>;</w:t>
      </w:r>
    </w:p>
    <w:p w:rsidR="0057006E" w:rsidRPr="00F866B1" w:rsidRDefault="0057006E" w:rsidP="00F866B1">
      <w:pPr>
        <w:pStyle w:val="31"/>
        <w:spacing w:after="0"/>
        <w:ind w:firstLine="709"/>
        <w:jc w:val="both"/>
        <w:rPr>
          <w:kern w:val="16"/>
          <w:sz w:val="20"/>
          <w:szCs w:val="20"/>
          <w:lang w:eastAsia="ru-RU"/>
        </w:rPr>
      </w:pPr>
      <w:r w:rsidRPr="00F866B1">
        <w:rPr>
          <w:kern w:val="1"/>
          <w:sz w:val="20"/>
          <w:szCs w:val="20"/>
        </w:rPr>
        <w:t>1.3.</w:t>
      </w:r>
      <w:r w:rsidR="00FD682B" w:rsidRPr="00F866B1">
        <w:rPr>
          <w:kern w:val="1"/>
          <w:sz w:val="20"/>
          <w:szCs w:val="20"/>
        </w:rPr>
        <w:t>3</w:t>
      </w:r>
      <w:r w:rsidRPr="00F866B1">
        <w:rPr>
          <w:kern w:val="1"/>
          <w:sz w:val="20"/>
          <w:szCs w:val="20"/>
        </w:rPr>
        <w:t>.обеспечить контроля поставляемого сырья</w:t>
      </w:r>
      <w:r w:rsidRPr="00F866B1">
        <w:rPr>
          <w:kern w:val="16"/>
          <w:sz w:val="20"/>
          <w:szCs w:val="20"/>
          <w:lang w:eastAsia="ru-RU"/>
        </w:rPr>
        <w:t>: качество, наличие сертификатов соответствия, каче</w:t>
      </w:r>
      <w:r w:rsidR="00FD682B" w:rsidRPr="00F866B1">
        <w:rPr>
          <w:kern w:val="16"/>
          <w:sz w:val="20"/>
          <w:szCs w:val="20"/>
          <w:lang w:eastAsia="ru-RU"/>
        </w:rPr>
        <w:t xml:space="preserve">ственных удостоверений </w:t>
      </w:r>
      <w:r w:rsidRPr="00F866B1">
        <w:rPr>
          <w:kern w:val="16"/>
          <w:sz w:val="20"/>
          <w:szCs w:val="20"/>
          <w:lang w:eastAsia="ru-RU"/>
        </w:rPr>
        <w:t>(Приложение №2 к Контракту).</w:t>
      </w:r>
    </w:p>
    <w:p w:rsidR="0057006E" w:rsidRPr="00F866B1" w:rsidRDefault="0057006E" w:rsidP="00F866B1">
      <w:pPr>
        <w:pStyle w:val="31"/>
        <w:spacing w:after="0"/>
        <w:ind w:firstLine="709"/>
        <w:jc w:val="both"/>
        <w:rPr>
          <w:kern w:val="16"/>
          <w:sz w:val="20"/>
          <w:szCs w:val="20"/>
          <w:lang w:eastAsia="ru-RU"/>
        </w:rPr>
      </w:pPr>
      <w:r w:rsidRPr="00F866B1">
        <w:rPr>
          <w:kern w:val="16"/>
          <w:sz w:val="20"/>
          <w:szCs w:val="20"/>
          <w:lang w:eastAsia="ru-RU"/>
        </w:rPr>
        <w:t xml:space="preserve"> </w:t>
      </w:r>
    </w:p>
    <w:p w:rsidR="0057006E" w:rsidRPr="00F866B1" w:rsidRDefault="0057006E" w:rsidP="00F866B1">
      <w:pPr>
        <w:tabs>
          <w:tab w:val="left" w:pos="2896"/>
        </w:tabs>
        <w:spacing w:after="0" w:line="240" w:lineRule="auto"/>
        <w:rPr>
          <w:rFonts w:ascii="Times New Roman" w:hAnsi="Times New Roman"/>
          <w:sz w:val="20"/>
          <w:szCs w:val="20"/>
        </w:rPr>
      </w:pPr>
    </w:p>
    <w:p w:rsidR="0057006E" w:rsidRPr="001973E7" w:rsidRDefault="0057006E" w:rsidP="00F866B1">
      <w:pPr>
        <w:tabs>
          <w:tab w:val="left" w:pos="2896"/>
        </w:tabs>
        <w:spacing w:after="0" w:line="240" w:lineRule="auto"/>
        <w:ind w:firstLine="709"/>
        <w:jc w:val="center"/>
        <w:rPr>
          <w:rFonts w:ascii="Times New Roman" w:hAnsi="Times New Roman"/>
          <w:b/>
          <w:sz w:val="20"/>
          <w:szCs w:val="20"/>
        </w:rPr>
      </w:pPr>
      <w:r w:rsidRPr="001973E7">
        <w:rPr>
          <w:rFonts w:ascii="Times New Roman" w:hAnsi="Times New Roman"/>
          <w:b/>
          <w:sz w:val="20"/>
          <w:szCs w:val="20"/>
        </w:rPr>
        <w:t>2. Цена контракта и порядок оплаты</w:t>
      </w:r>
    </w:p>
    <w:p w:rsidR="0057006E" w:rsidRPr="00F866B1" w:rsidRDefault="0057006E" w:rsidP="00F866B1">
      <w:pPr>
        <w:widowControl w:val="0"/>
        <w:spacing w:after="0" w:line="240" w:lineRule="auto"/>
        <w:ind w:firstLine="720"/>
        <w:jc w:val="both"/>
        <w:rPr>
          <w:rFonts w:ascii="Times New Roman" w:hAnsi="Times New Roman"/>
          <w:sz w:val="20"/>
          <w:szCs w:val="20"/>
        </w:rPr>
      </w:pPr>
      <w:r w:rsidRPr="00F866B1">
        <w:rPr>
          <w:rFonts w:ascii="Times New Roman" w:hAnsi="Times New Roman"/>
          <w:sz w:val="20"/>
          <w:szCs w:val="20"/>
        </w:rPr>
        <w:t xml:space="preserve">2.1. Цена Контракта составляет: </w:t>
      </w:r>
      <w:r w:rsidR="00400485">
        <w:rPr>
          <w:rFonts w:ascii="Times New Roman" w:hAnsi="Times New Roman"/>
          <w:sz w:val="20"/>
          <w:szCs w:val="20"/>
        </w:rPr>
        <w:t>2417040,96</w:t>
      </w:r>
      <w:r w:rsidRPr="00F866B1">
        <w:rPr>
          <w:rFonts w:ascii="Times New Roman" w:hAnsi="Times New Roman"/>
          <w:sz w:val="20"/>
          <w:szCs w:val="20"/>
        </w:rPr>
        <w:t xml:space="preserve"> (</w:t>
      </w:r>
      <w:r w:rsidR="00400485">
        <w:rPr>
          <w:rFonts w:ascii="Times New Roman" w:hAnsi="Times New Roman"/>
          <w:sz w:val="20"/>
          <w:szCs w:val="20"/>
        </w:rPr>
        <w:t>Два миллиона четыреста семнадцать тысяч сорок)</w:t>
      </w:r>
      <w:r w:rsidRPr="00F866B1">
        <w:rPr>
          <w:rFonts w:ascii="Times New Roman" w:hAnsi="Times New Roman"/>
          <w:sz w:val="20"/>
          <w:szCs w:val="20"/>
        </w:rPr>
        <w:t xml:space="preserve"> рублей</w:t>
      </w:r>
      <w:r w:rsidR="00400485">
        <w:rPr>
          <w:rFonts w:ascii="Times New Roman" w:hAnsi="Times New Roman"/>
          <w:sz w:val="20"/>
          <w:szCs w:val="20"/>
        </w:rPr>
        <w:t xml:space="preserve"> 96 копеек</w:t>
      </w:r>
      <w:r w:rsidRPr="00F866B1">
        <w:rPr>
          <w:rFonts w:ascii="Times New Roman" w:hAnsi="Times New Roman"/>
          <w:sz w:val="20"/>
          <w:szCs w:val="20"/>
        </w:rPr>
        <w:t xml:space="preserve">, </w:t>
      </w:r>
      <w:r w:rsidRPr="00F866B1">
        <w:rPr>
          <w:rFonts w:ascii="Times New Roman" w:hAnsi="Times New Roman"/>
          <w:bCs/>
          <w:color w:val="000000"/>
          <w:sz w:val="20"/>
          <w:szCs w:val="20"/>
          <w:shd w:val="clear" w:color="auto" w:fill="FFFFFF"/>
        </w:rPr>
        <w:t>НДС не облагается</w:t>
      </w:r>
      <w:r w:rsidR="00B3130F">
        <w:rPr>
          <w:rFonts w:ascii="Times New Roman" w:hAnsi="Times New Roman"/>
          <w:bCs/>
          <w:color w:val="000000"/>
          <w:sz w:val="20"/>
          <w:szCs w:val="20"/>
          <w:shd w:val="clear" w:color="auto" w:fill="FFFFFF"/>
        </w:rPr>
        <w:t>.</w:t>
      </w:r>
    </w:p>
    <w:p w:rsidR="0057006E" w:rsidRPr="00F866B1" w:rsidRDefault="0057006E" w:rsidP="00F866B1">
      <w:pPr>
        <w:suppressAutoHyphens w:val="0"/>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2.2. Цена Контракта является твердой и определяется на весь срок исполнения Контракта, при этом может быть изменена </w:t>
      </w:r>
      <w:proofErr w:type="gramStart"/>
      <w:r w:rsidRPr="00F866B1">
        <w:rPr>
          <w:rFonts w:ascii="Times New Roman" w:hAnsi="Times New Roman"/>
          <w:sz w:val="20"/>
          <w:szCs w:val="20"/>
        </w:rPr>
        <w:t>в случаях</w:t>
      </w:r>
      <w:proofErr w:type="gramEnd"/>
      <w:r w:rsidRPr="00F866B1">
        <w:rPr>
          <w:rFonts w:ascii="Times New Roman" w:hAnsi="Times New Roman"/>
          <w:sz w:val="20"/>
          <w:szCs w:val="20"/>
        </w:rPr>
        <w:t xml:space="preserve"> предусмотренных разделом 14 Контракта.</w:t>
      </w:r>
    </w:p>
    <w:p w:rsidR="0057006E" w:rsidRPr="00F866B1" w:rsidRDefault="0057006E" w:rsidP="00F866B1">
      <w:pPr>
        <w:suppressAutoHyphens w:val="0"/>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2.3.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 </w:t>
      </w:r>
    </w:p>
    <w:p w:rsidR="0057006E" w:rsidRPr="00F866B1" w:rsidRDefault="0057006E" w:rsidP="00F866B1">
      <w:pPr>
        <w:pStyle w:val="a3"/>
        <w:widowControl w:val="0"/>
        <w:suppressAutoHyphens w:val="0"/>
        <w:spacing w:after="0" w:line="240" w:lineRule="auto"/>
        <w:ind w:firstLine="709"/>
        <w:jc w:val="both"/>
        <w:rPr>
          <w:rFonts w:ascii="Times New Roman" w:hAnsi="Times New Roman"/>
          <w:sz w:val="20"/>
          <w:szCs w:val="20"/>
        </w:rPr>
      </w:pPr>
      <w:r w:rsidRPr="00F866B1">
        <w:rPr>
          <w:rFonts w:ascii="Times New Roman" w:hAnsi="Times New Roman"/>
          <w:sz w:val="20"/>
          <w:szCs w:val="20"/>
        </w:rPr>
        <w:t>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w:t>
      </w:r>
      <w:r w:rsidR="00B04AF0" w:rsidRPr="00F866B1">
        <w:rPr>
          <w:rFonts w:ascii="Times New Roman" w:hAnsi="Times New Roman"/>
          <w:sz w:val="20"/>
          <w:szCs w:val="20"/>
        </w:rPr>
        <w:t>стоящим Контрактом, в течение 7</w:t>
      </w:r>
      <w:r w:rsidRPr="00F866B1">
        <w:rPr>
          <w:rFonts w:ascii="Times New Roman" w:hAnsi="Times New Roman"/>
          <w:sz w:val="20"/>
          <w:szCs w:val="20"/>
        </w:rPr>
        <w:t xml:space="preserve"> (</w:t>
      </w:r>
      <w:r w:rsidR="00B04AF0" w:rsidRPr="00F866B1">
        <w:rPr>
          <w:rFonts w:ascii="Times New Roman" w:hAnsi="Times New Roman"/>
          <w:sz w:val="20"/>
          <w:szCs w:val="20"/>
        </w:rPr>
        <w:t>Сем</w:t>
      </w:r>
      <w:r w:rsidRPr="00F866B1">
        <w:rPr>
          <w:rFonts w:ascii="Times New Roman" w:hAnsi="Times New Roman"/>
          <w:sz w:val="20"/>
          <w:szCs w:val="20"/>
        </w:rPr>
        <w:t>и) рабочих дней со дня подписания акта сдачи-приемки оказанных услуг (универсального передаточного акта (документа)) в полном объеме, с учетом пункта 4.3. Контракта.</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2.5. Оплата расходов по Контракту производится с лицевых счетов Заказчика.</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2.6. Оплата услуг по настоящему Контракту осуществляется в рублях.</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2.7. Финансирование закупки осуществляется из бюджета Агрызского муниципального района Республики Татарстан по экономической статье, предусмотренной для данного вида затрат в соответствии с нормативными правовыми актами, и/или внебюджетных источников, и/или иных источников финансирования.</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2.8. Оплата оказанных услуг по настоящему Контракту осуществляется безналичным расчетом.</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2.9. Днем осуществления Заказчиком оплаты за услуги является день списания денежных средств со счетов Заказчика.</w:t>
      </w:r>
    </w:p>
    <w:p w:rsidR="0057006E" w:rsidRPr="00F866B1" w:rsidRDefault="0057006E" w:rsidP="00F866B1">
      <w:pPr>
        <w:pStyle w:val="a3"/>
        <w:widowControl w:val="0"/>
        <w:suppressAutoHyphens w:val="0"/>
        <w:spacing w:after="0" w:line="240" w:lineRule="auto"/>
        <w:ind w:firstLine="709"/>
        <w:jc w:val="both"/>
        <w:rPr>
          <w:rFonts w:ascii="Times New Roman" w:hAnsi="Times New Roman"/>
          <w:color w:val="000000"/>
          <w:sz w:val="20"/>
          <w:szCs w:val="20"/>
        </w:rPr>
      </w:pPr>
      <w:r w:rsidRPr="00F866B1">
        <w:rPr>
          <w:rFonts w:ascii="Times New Roman" w:hAnsi="Times New Roman"/>
          <w:color w:val="000000"/>
          <w:sz w:val="20"/>
          <w:szCs w:val="20"/>
        </w:rPr>
        <w:t xml:space="preserve">2.10. Условия оплаты услуг: оплата производится на основании </w:t>
      </w:r>
      <w:r w:rsidR="004124C0" w:rsidRPr="00F866B1">
        <w:rPr>
          <w:rFonts w:ascii="Times New Roman" w:hAnsi="Times New Roman"/>
          <w:color w:val="000000"/>
          <w:sz w:val="20"/>
          <w:szCs w:val="20"/>
        </w:rPr>
        <w:t>документа о приемке</w:t>
      </w:r>
      <w:r w:rsidRPr="00F866B1">
        <w:rPr>
          <w:rFonts w:ascii="Times New Roman" w:hAnsi="Times New Roman"/>
          <w:color w:val="000000"/>
          <w:sz w:val="20"/>
          <w:szCs w:val="20"/>
        </w:rPr>
        <w:t>.</w:t>
      </w:r>
    </w:p>
    <w:p w:rsidR="00B04AF0" w:rsidRPr="00ED63F5" w:rsidRDefault="00B04AF0" w:rsidP="00F866B1">
      <w:pPr>
        <w:pStyle w:val="a3"/>
        <w:widowControl w:val="0"/>
        <w:suppressAutoHyphens w:val="0"/>
        <w:spacing w:after="0" w:line="240" w:lineRule="auto"/>
        <w:ind w:firstLine="709"/>
        <w:jc w:val="both"/>
        <w:rPr>
          <w:rFonts w:ascii="Times New Roman" w:hAnsi="Times New Roman"/>
          <w:color w:val="000000"/>
          <w:sz w:val="20"/>
          <w:szCs w:val="20"/>
        </w:rPr>
      </w:pPr>
      <w:r w:rsidRPr="00ED63F5">
        <w:rPr>
          <w:rFonts w:ascii="Times New Roman" w:hAnsi="Times New Roman"/>
          <w:color w:val="000000"/>
          <w:sz w:val="20"/>
          <w:szCs w:val="20"/>
        </w:rPr>
        <w:t xml:space="preserve">2.11. </w:t>
      </w:r>
      <w:r w:rsidRPr="00ED63F5">
        <w:rPr>
          <w:rFonts w:ascii="Times New Roman" w:hAnsi="Times New Roman"/>
          <w:sz w:val="20"/>
          <w:szCs w:val="20"/>
        </w:rPr>
        <w:t>Сумма, подлежащая уплате Заказчиком Исполнителю, уменьшается на размер налогов, сборов и иных обязательственных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Заказчиком.</w:t>
      </w:r>
    </w:p>
    <w:p w:rsidR="0057006E" w:rsidRPr="00F866B1" w:rsidRDefault="0057006E" w:rsidP="00F866B1">
      <w:pPr>
        <w:pStyle w:val="21"/>
        <w:keepNext w:val="0"/>
        <w:widowControl w:val="0"/>
        <w:suppressAutoHyphens w:val="0"/>
        <w:autoSpaceDE/>
        <w:autoSpaceDN/>
        <w:rPr>
          <w:sz w:val="20"/>
          <w:szCs w:val="20"/>
        </w:rPr>
      </w:pPr>
    </w:p>
    <w:p w:rsidR="0057006E" w:rsidRPr="001973E7" w:rsidRDefault="0057006E" w:rsidP="00F866B1">
      <w:pPr>
        <w:pStyle w:val="21"/>
        <w:keepNext w:val="0"/>
        <w:widowControl w:val="0"/>
        <w:suppressAutoHyphens w:val="0"/>
        <w:autoSpaceDE/>
        <w:autoSpaceDN/>
        <w:rPr>
          <w:b/>
          <w:sz w:val="20"/>
          <w:szCs w:val="20"/>
        </w:rPr>
      </w:pPr>
      <w:r w:rsidRPr="001973E7">
        <w:rPr>
          <w:b/>
          <w:sz w:val="20"/>
          <w:szCs w:val="20"/>
        </w:rPr>
        <w:t>3. Права и обязанности сторон</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3.1. Заказчик обязан:</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3.1.1. принимать по акту оказанные Исполнителем Услуги или направлять в адрес Исполнителя мотивированный отказ от их приемки;</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3.1.2. передавать Исполнителю необходимую для оказания Услуг информацию;</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3.1.3. своевременно оплачивать услуги Исполнителя в порядке, предусмотренным настоящим контрактом;</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lastRenderedPageBreak/>
        <w:t>3.1.4. создавать Исполнителю необходимые для исполнения настоящего Контракта условия;</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3.1.5. предоставлять Исполнителю информацию, необходимую последнему для качественного и своевременного оказания услуг по настоящему Контракту, а также письменную заявку с указанием наименования, состава и объема услуг;</w:t>
      </w:r>
    </w:p>
    <w:p w:rsidR="0057006E" w:rsidRPr="00F866B1" w:rsidRDefault="0057006E" w:rsidP="00F866B1">
      <w:pPr>
        <w:pStyle w:val="a9"/>
        <w:spacing w:after="0"/>
        <w:ind w:left="0" w:firstLine="709"/>
        <w:rPr>
          <w:rFonts w:ascii="Times New Roman" w:hAnsi="Times New Roman" w:cs="Times New Roman"/>
          <w:sz w:val="20"/>
          <w:szCs w:val="20"/>
        </w:rPr>
      </w:pPr>
      <w:r w:rsidRPr="00F866B1">
        <w:rPr>
          <w:rFonts w:ascii="Times New Roman" w:hAnsi="Times New Roman" w:cs="Times New Roman"/>
          <w:sz w:val="20"/>
          <w:szCs w:val="20"/>
        </w:rPr>
        <w:t>3.1.6. подать заявку Исполнителю за 2 рабочих дня до отгрузки. Корректировка или отмена заявки принимается до 16:00 часов дня, предыдущего дню отгрузки;</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3.1.7. вернуть обеспечение исполнения Контракта Исполнителю в сроки предусмотренные Контрактом;</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3.1.8. Обеспечить хранение и сохранность продукции в соответствии с температурным режимом, реализацию производить в соответствии со сроками хранения.</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3.1.9. Своевременно доводить до Исполнителя режим работы пищеблока по дням и часам. При необходимости изменения этого графика одна из сторон ставит в известность другую сторону не позднее, чем за 2 дня.</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 xml:space="preserve">3.1.10. Обеспечивать </w:t>
      </w:r>
      <w:r w:rsidR="00042169" w:rsidRPr="00F866B1">
        <w:rPr>
          <w:rFonts w:ascii="Times New Roman" w:hAnsi="Times New Roman"/>
          <w:sz w:val="20"/>
          <w:szCs w:val="20"/>
        </w:rPr>
        <w:t xml:space="preserve"> санитарное состояние пищеблока в соответствии с СанПиН 2.3/2.4.3590-20 «Санитарно-эпидемиологические требования к организации общественного питания населения». П</w:t>
      </w:r>
      <w:r w:rsidRPr="00F866B1">
        <w:rPr>
          <w:rFonts w:ascii="Times New Roman" w:hAnsi="Times New Roman"/>
          <w:sz w:val="20"/>
          <w:szCs w:val="20"/>
        </w:rPr>
        <w:t xml:space="preserve">роизводить уборку пищеблока, мытье столовой посуды.  </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 xml:space="preserve">3.1.11. Ежедневно проводить бракераж продукции с участием </w:t>
      </w:r>
      <w:r w:rsidR="00042169" w:rsidRPr="00F866B1">
        <w:rPr>
          <w:rFonts w:ascii="Times New Roman" w:hAnsi="Times New Roman"/>
          <w:sz w:val="20"/>
          <w:szCs w:val="20"/>
        </w:rPr>
        <w:t xml:space="preserve">членов </w:t>
      </w:r>
      <w:proofErr w:type="spellStart"/>
      <w:r w:rsidR="00042169" w:rsidRPr="00F866B1">
        <w:rPr>
          <w:rFonts w:ascii="Times New Roman" w:hAnsi="Times New Roman"/>
          <w:sz w:val="20"/>
          <w:szCs w:val="20"/>
        </w:rPr>
        <w:t>бракеражной</w:t>
      </w:r>
      <w:proofErr w:type="spellEnd"/>
      <w:r w:rsidR="00042169" w:rsidRPr="00F866B1">
        <w:rPr>
          <w:rFonts w:ascii="Times New Roman" w:hAnsi="Times New Roman"/>
          <w:sz w:val="20"/>
          <w:szCs w:val="20"/>
        </w:rPr>
        <w:t xml:space="preserve"> комиссии  </w:t>
      </w:r>
      <w:r w:rsidRPr="00F866B1">
        <w:rPr>
          <w:rFonts w:ascii="Times New Roman" w:hAnsi="Times New Roman"/>
          <w:sz w:val="20"/>
          <w:szCs w:val="20"/>
        </w:rPr>
        <w:t>Заказчика в соответствии с действующим «Положением о бракераже».</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3.1.12. Обеспечить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p>
    <w:p w:rsidR="0057006E" w:rsidRPr="00F866B1" w:rsidRDefault="0057006E" w:rsidP="00F866B1">
      <w:pPr>
        <w:pStyle w:val="a8"/>
        <w:ind w:firstLine="720"/>
        <w:rPr>
          <w:sz w:val="20"/>
          <w:szCs w:val="20"/>
        </w:rPr>
      </w:pPr>
      <w:r w:rsidRPr="00F866B1">
        <w:rPr>
          <w:sz w:val="20"/>
          <w:szCs w:val="20"/>
        </w:rPr>
        <w:t>3.1.13.Требовать возмещения неустойки и (или) убытков, причиненных по вине Исполнителя;</w:t>
      </w:r>
    </w:p>
    <w:p w:rsidR="0057006E" w:rsidRPr="00F866B1" w:rsidRDefault="0057006E" w:rsidP="00F866B1">
      <w:pPr>
        <w:pStyle w:val="a3"/>
        <w:tabs>
          <w:tab w:val="num" w:pos="2443"/>
        </w:tabs>
        <w:spacing w:after="0" w:line="240" w:lineRule="auto"/>
        <w:ind w:firstLine="720"/>
        <w:rPr>
          <w:rFonts w:ascii="Times New Roman" w:hAnsi="Times New Roman"/>
          <w:sz w:val="20"/>
          <w:szCs w:val="20"/>
        </w:rPr>
      </w:pPr>
      <w:r w:rsidRPr="00F866B1">
        <w:rPr>
          <w:rFonts w:ascii="Times New Roman" w:hAnsi="Times New Roman"/>
          <w:sz w:val="20"/>
          <w:szCs w:val="20"/>
        </w:rPr>
        <w:t>3.1.14. выполнять иные обязанности, предусмотренные Контрактом.</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3.2. Заказчик вправе:</w:t>
      </w:r>
    </w:p>
    <w:p w:rsidR="0057006E" w:rsidRPr="00F866B1" w:rsidRDefault="0057006E" w:rsidP="00F866B1">
      <w:pPr>
        <w:pStyle w:val="a8"/>
        <w:ind w:firstLine="720"/>
        <w:rPr>
          <w:sz w:val="20"/>
          <w:szCs w:val="20"/>
        </w:rPr>
      </w:pPr>
      <w:r w:rsidRPr="00F866B1">
        <w:rPr>
          <w:sz w:val="20"/>
          <w:szCs w:val="20"/>
        </w:rPr>
        <w:t>3.2.1. досрочно принять и оплатить услуги в соответствии с условиями Контракта;</w:t>
      </w:r>
    </w:p>
    <w:p w:rsidR="0057006E" w:rsidRPr="00F866B1" w:rsidRDefault="0057006E" w:rsidP="00F866B1">
      <w:pPr>
        <w:pStyle w:val="a8"/>
        <w:ind w:firstLine="720"/>
        <w:rPr>
          <w:sz w:val="20"/>
          <w:szCs w:val="20"/>
        </w:rPr>
      </w:pPr>
      <w:r w:rsidRPr="00F866B1">
        <w:rPr>
          <w:sz w:val="20"/>
          <w:szCs w:val="20"/>
        </w:rPr>
        <w:t>3.2.2. по согласованию с Исполнителем изменить объем услуг в соответствии с пунктом 14.1. Контракта;</w:t>
      </w:r>
    </w:p>
    <w:p w:rsidR="0057006E" w:rsidRPr="00F866B1" w:rsidRDefault="0057006E" w:rsidP="00F866B1">
      <w:pPr>
        <w:pStyle w:val="a8"/>
        <w:ind w:firstLine="720"/>
        <w:rPr>
          <w:sz w:val="20"/>
          <w:szCs w:val="20"/>
        </w:rPr>
      </w:pPr>
      <w:r w:rsidRPr="00F866B1">
        <w:rPr>
          <w:sz w:val="20"/>
          <w:szCs w:val="20"/>
        </w:rPr>
        <w:t>3.2.3. привлекать экспертов, экспертные организации для проверки соответствия качества оказываемых услуг требованиям, установленным Контрактом;</w:t>
      </w:r>
    </w:p>
    <w:p w:rsidR="0057006E" w:rsidRPr="00F866B1" w:rsidRDefault="0057006E" w:rsidP="00F866B1">
      <w:pPr>
        <w:pStyle w:val="ConsPlusNormal"/>
        <w:jc w:val="both"/>
        <w:rPr>
          <w:rFonts w:ascii="Times New Roman" w:hAnsi="Times New Roman" w:cs="Times New Roman"/>
        </w:rPr>
      </w:pPr>
      <w:r w:rsidRPr="00F866B1">
        <w:rPr>
          <w:rFonts w:ascii="Times New Roman" w:hAnsi="Times New Roman" w:cs="Times New Roman"/>
        </w:rPr>
        <w:t>3.2.4. отказаться (полностью или частично) от оплаты оказываемых Услуг, не соответствующих требованиям задания, в соответствии с настоящим Контрактом;</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3.2.5. контролировать процесс оказания Услуг в течение всего срока действия настоящего Контракта;</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3.2.6. требовать устранения Исполнителем недостатков оказанных Услуг;</w:t>
      </w:r>
    </w:p>
    <w:p w:rsidR="0057006E" w:rsidRPr="00F866B1" w:rsidRDefault="0057006E" w:rsidP="00F866B1">
      <w:pPr>
        <w:pStyle w:val="ConsPlusNormal"/>
        <w:jc w:val="both"/>
        <w:rPr>
          <w:rFonts w:ascii="Times New Roman" w:hAnsi="Times New Roman" w:cs="Times New Roman"/>
        </w:rPr>
      </w:pPr>
      <w:r w:rsidRPr="00F866B1">
        <w:rPr>
          <w:rFonts w:ascii="Times New Roman" w:hAnsi="Times New Roman" w:cs="Times New Roman"/>
        </w:rPr>
        <w:t>3.2.7. осуществлять иные права, предусмотренные Контрактом и (или) законодательством Российской Федерации.</w:t>
      </w:r>
    </w:p>
    <w:p w:rsidR="0057006E" w:rsidRPr="00F866B1" w:rsidRDefault="0057006E" w:rsidP="00F866B1">
      <w:pPr>
        <w:spacing w:after="0" w:line="240" w:lineRule="auto"/>
        <w:ind w:firstLine="709"/>
        <w:jc w:val="both"/>
        <w:rPr>
          <w:rFonts w:ascii="Times New Roman" w:hAnsi="Times New Roman"/>
          <w:kern w:val="32"/>
          <w:sz w:val="20"/>
          <w:szCs w:val="20"/>
        </w:rPr>
      </w:pPr>
      <w:r w:rsidRPr="00F866B1">
        <w:rPr>
          <w:rFonts w:ascii="Times New Roman" w:hAnsi="Times New Roman"/>
          <w:sz w:val="20"/>
          <w:szCs w:val="20"/>
        </w:rPr>
        <w:t xml:space="preserve">3.2.8. </w:t>
      </w:r>
      <w:r w:rsidRPr="00F866B1">
        <w:rPr>
          <w:rFonts w:ascii="Times New Roman" w:hAnsi="Times New Roman"/>
          <w:kern w:val="32"/>
          <w:sz w:val="20"/>
          <w:szCs w:val="20"/>
        </w:rPr>
        <w:t xml:space="preserve">в любое время выкупить основные средства (товарно-материальные ценности, кухонное оборудование и иное имущество), предоставленные Исполнителем в рамках исполнения настоящего Контракта, по остаточной стоимости. В случае, если основные средства (товарно-материальные ценности, кухонное оборудование и иное имущество) состоят по нулевой остаточной стоимости – они переходят в собственность Заказчика.  </w:t>
      </w:r>
    </w:p>
    <w:p w:rsidR="0057006E" w:rsidRPr="00F866B1" w:rsidRDefault="0057006E" w:rsidP="00F866B1">
      <w:pPr>
        <w:spacing w:after="0" w:line="240" w:lineRule="auto"/>
        <w:ind w:firstLine="709"/>
        <w:jc w:val="both"/>
        <w:rPr>
          <w:rFonts w:ascii="Times New Roman" w:hAnsi="Times New Roman"/>
          <w:kern w:val="0"/>
          <w:sz w:val="20"/>
          <w:szCs w:val="20"/>
          <w:lang w:eastAsia="ru-RU"/>
        </w:rPr>
      </w:pPr>
      <w:r w:rsidRPr="00F866B1">
        <w:rPr>
          <w:rFonts w:ascii="Times New Roman" w:hAnsi="Times New Roman"/>
          <w:kern w:val="32"/>
          <w:sz w:val="20"/>
          <w:szCs w:val="20"/>
        </w:rPr>
        <w:t xml:space="preserve">Остаточная стоимость определяется в соответствии с требованиями Налогового кодекса Российской Федерации, </w:t>
      </w:r>
      <w:r w:rsidRPr="00F866B1">
        <w:rPr>
          <w:rFonts w:ascii="Times New Roman" w:hAnsi="Times New Roman"/>
          <w:kern w:val="0"/>
          <w:sz w:val="20"/>
          <w:szCs w:val="20"/>
          <w:lang w:eastAsia="ru-RU"/>
        </w:rPr>
        <w:t xml:space="preserve">постановлением Правительства </w:t>
      </w:r>
      <w:r w:rsidRPr="00F866B1">
        <w:rPr>
          <w:rFonts w:ascii="Times New Roman" w:hAnsi="Times New Roman"/>
          <w:kern w:val="32"/>
          <w:sz w:val="20"/>
          <w:szCs w:val="20"/>
        </w:rPr>
        <w:t>Российской Федерации</w:t>
      </w:r>
      <w:r w:rsidRPr="00F866B1">
        <w:rPr>
          <w:rFonts w:ascii="Times New Roman" w:hAnsi="Times New Roman"/>
          <w:kern w:val="0"/>
          <w:sz w:val="20"/>
          <w:szCs w:val="20"/>
          <w:lang w:eastAsia="ru-RU"/>
        </w:rPr>
        <w:t xml:space="preserve"> от 01.01.2002 № 1 «О Классификации основных средств, включаемых в амортизационные группы».</w:t>
      </w:r>
    </w:p>
    <w:p w:rsidR="0057006E" w:rsidRPr="00F866B1" w:rsidRDefault="0057006E" w:rsidP="00F866B1">
      <w:pPr>
        <w:spacing w:after="0" w:line="240" w:lineRule="auto"/>
        <w:ind w:firstLine="709"/>
        <w:jc w:val="both"/>
        <w:rPr>
          <w:rFonts w:ascii="Times New Roman" w:hAnsi="Times New Roman"/>
          <w:kern w:val="32"/>
          <w:sz w:val="20"/>
          <w:szCs w:val="20"/>
        </w:rPr>
      </w:pPr>
      <w:r w:rsidRPr="00F866B1">
        <w:rPr>
          <w:rFonts w:ascii="Times New Roman" w:hAnsi="Times New Roman"/>
          <w:kern w:val="32"/>
          <w:sz w:val="20"/>
          <w:szCs w:val="20"/>
        </w:rPr>
        <w:t>Срок службы (амортизации) приобретенных и использованных основных средств (товарно-материальных ценностей, кухонного оборудования и иного имущества) при организации горячего питания, определяется в соответствии с требованиями действующего законодательства.</w:t>
      </w:r>
    </w:p>
    <w:p w:rsidR="0057006E" w:rsidRPr="00F866B1" w:rsidRDefault="0057006E" w:rsidP="00F866B1">
      <w:pPr>
        <w:pStyle w:val="ConsPlusNormal"/>
        <w:ind w:firstLine="709"/>
        <w:jc w:val="both"/>
        <w:rPr>
          <w:rFonts w:ascii="Times New Roman" w:hAnsi="Times New Roman" w:cs="Times New Roman"/>
        </w:rPr>
      </w:pPr>
      <w:r w:rsidRPr="00F866B1">
        <w:rPr>
          <w:rFonts w:ascii="Times New Roman" w:hAnsi="Times New Roman" w:cs="Times New Roman"/>
          <w:kern w:val="32"/>
        </w:rPr>
        <w:t xml:space="preserve">Сроки эксплуатации приобретенных и использованных основных средств (товарно-материальных ценностей, кухонного оборудования и иного имущества) при организации горячего питания, определяется по минимальному сроку, установленному в соответствии с </w:t>
      </w:r>
      <w:r w:rsidRPr="00F866B1">
        <w:rPr>
          <w:rFonts w:ascii="Times New Roman" w:hAnsi="Times New Roman" w:cs="Times New Roman"/>
        </w:rPr>
        <w:t xml:space="preserve">постановлением Правительства </w:t>
      </w:r>
      <w:r w:rsidRPr="00F866B1">
        <w:rPr>
          <w:rFonts w:ascii="Times New Roman" w:hAnsi="Times New Roman" w:cs="Times New Roman"/>
          <w:kern w:val="32"/>
        </w:rPr>
        <w:t>Российской Федерации</w:t>
      </w:r>
      <w:r w:rsidRPr="00F866B1">
        <w:rPr>
          <w:rFonts w:ascii="Times New Roman" w:hAnsi="Times New Roman" w:cs="Times New Roman"/>
        </w:rPr>
        <w:t xml:space="preserve"> от 01.01.2002 № 1 «О Классификации основных средств, включаемых в амортизационные группы» и действующим законодательством.</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3.3. Исполнитель обязан:</w:t>
      </w:r>
      <w:r w:rsidRPr="00F866B1">
        <w:rPr>
          <w:rFonts w:ascii="Times New Roman" w:hAnsi="Times New Roman"/>
          <w:sz w:val="20"/>
          <w:szCs w:val="20"/>
        </w:rPr>
        <w:tab/>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3.3.1. выполнить обязательства предусмотренные настоящим Контрактом и передать Заказчику результаты, в предусмотренный настоящим Контрактом срок;</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3.3.2. безвозмездно и в разумные сроки устранять допущенные по его вине нарушения условий контракта;</w:t>
      </w:r>
    </w:p>
    <w:p w:rsidR="0057006E" w:rsidRPr="00F866B1" w:rsidRDefault="0057006E" w:rsidP="00F866B1">
      <w:pPr>
        <w:spacing w:after="0" w:line="240" w:lineRule="auto"/>
        <w:ind w:firstLine="720"/>
        <w:jc w:val="both"/>
        <w:rPr>
          <w:rFonts w:ascii="Times New Roman" w:hAnsi="Times New Roman"/>
          <w:kern w:val="32"/>
          <w:sz w:val="20"/>
          <w:szCs w:val="20"/>
        </w:rPr>
      </w:pPr>
      <w:r w:rsidRPr="00F866B1">
        <w:rPr>
          <w:rFonts w:ascii="Times New Roman" w:hAnsi="Times New Roman"/>
          <w:kern w:val="32"/>
          <w:sz w:val="20"/>
          <w:szCs w:val="20"/>
        </w:rPr>
        <w:t>3.3.3. своевременно снабжать пищеблок Заказчика необходимыми пищевыми продуктами, производственным сырьем и полуфабрикатами в соответствии с разработанным меню;</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3.3.4. исполнитель не вправе передавать информацию, полученную в результате исполнения обязательств по настоящему Контракту (документы, материалы) третьим лицам без письменного согласия Заказчика;</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3.3.5.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3.3.6. соблюдать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57006E" w:rsidRPr="00F866B1" w:rsidRDefault="0057006E" w:rsidP="00F866B1">
      <w:pPr>
        <w:widowControl w:val="0"/>
        <w:autoSpaceDE w:val="0"/>
        <w:autoSpaceDN w:val="0"/>
        <w:adjustRightInd w:val="0"/>
        <w:spacing w:after="0" w:line="240" w:lineRule="auto"/>
        <w:ind w:firstLine="720"/>
        <w:jc w:val="both"/>
        <w:rPr>
          <w:rFonts w:ascii="Times New Roman" w:hAnsi="Times New Roman"/>
          <w:sz w:val="20"/>
          <w:szCs w:val="20"/>
        </w:rPr>
      </w:pPr>
      <w:r w:rsidRPr="00F866B1">
        <w:rPr>
          <w:rFonts w:ascii="Times New Roman" w:hAnsi="Times New Roman"/>
          <w:sz w:val="20"/>
          <w:szCs w:val="20"/>
        </w:rPr>
        <w:t>3.3.7. организовать питание в соответствии с меню, согласованным в установленном порядке;</w:t>
      </w:r>
    </w:p>
    <w:p w:rsidR="0057006E" w:rsidRPr="00F866B1" w:rsidRDefault="0057006E" w:rsidP="00F866B1">
      <w:pPr>
        <w:widowControl w:val="0"/>
        <w:autoSpaceDE w:val="0"/>
        <w:autoSpaceDN w:val="0"/>
        <w:adjustRightInd w:val="0"/>
        <w:spacing w:after="0" w:line="240" w:lineRule="auto"/>
        <w:ind w:firstLine="720"/>
        <w:jc w:val="both"/>
        <w:rPr>
          <w:rFonts w:ascii="Times New Roman" w:hAnsi="Times New Roman"/>
          <w:sz w:val="20"/>
          <w:szCs w:val="20"/>
        </w:rPr>
      </w:pPr>
      <w:r w:rsidRPr="00F866B1">
        <w:rPr>
          <w:rFonts w:ascii="Times New Roman" w:hAnsi="Times New Roman"/>
          <w:sz w:val="20"/>
          <w:szCs w:val="20"/>
        </w:rPr>
        <w:t>3.3.8. иметь утвержденную программу производственного контроля</w:t>
      </w:r>
      <w:r w:rsidR="00042169" w:rsidRPr="00F866B1">
        <w:rPr>
          <w:rFonts w:ascii="Times New Roman" w:hAnsi="Times New Roman"/>
          <w:sz w:val="20"/>
          <w:szCs w:val="20"/>
        </w:rPr>
        <w:t>, основанную на принципах ХАССП</w:t>
      </w:r>
      <w:r w:rsidRPr="00F866B1">
        <w:rPr>
          <w:rFonts w:ascii="Times New Roman" w:hAnsi="Times New Roman"/>
          <w:sz w:val="20"/>
          <w:szCs w:val="20"/>
        </w:rPr>
        <w:t>.</w:t>
      </w:r>
    </w:p>
    <w:p w:rsidR="0057006E" w:rsidRPr="00F866B1" w:rsidRDefault="0057006E" w:rsidP="00F866B1">
      <w:pPr>
        <w:widowControl w:val="0"/>
        <w:autoSpaceDE w:val="0"/>
        <w:autoSpaceDN w:val="0"/>
        <w:adjustRightInd w:val="0"/>
        <w:spacing w:after="0" w:line="240" w:lineRule="auto"/>
        <w:ind w:firstLine="720"/>
        <w:jc w:val="both"/>
        <w:rPr>
          <w:rFonts w:ascii="Times New Roman" w:hAnsi="Times New Roman"/>
          <w:kern w:val="16"/>
          <w:sz w:val="20"/>
          <w:szCs w:val="20"/>
          <w:lang w:eastAsia="ru-RU"/>
        </w:rPr>
      </w:pPr>
      <w:r w:rsidRPr="00F866B1">
        <w:rPr>
          <w:rFonts w:ascii="Times New Roman" w:hAnsi="Times New Roman"/>
          <w:sz w:val="20"/>
          <w:szCs w:val="20"/>
        </w:rPr>
        <w:t xml:space="preserve">3.3.9. </w:t>
      </w:r>
      <w:r w:rsidRPr="00F866B1">
        <w:rPr>
          <w:rFonts w:ascii="Times New Roman" w:eastAsia="Calibri" w:hAnsi="Times New Roman"/>
          <w:sz w:val="20"/>
          <w:szCs w:val="20"/>
        </w:rPr>
        <w:t xml:space="preserve">по запросу Заказчика в течение 3 дней предоставить результаты </w:t>
      </w:r>
      <w:r w:rsidRPr="00F866B1">
        <w:rPr>
          <w:rFonts w:ascii="Times New Roman" w:hAnsi="Times New Roman"/>
          <w:kern w:val="16"/>
          <w:sz w:val="20"/>
          <w:szCs w:val="20"/>
          <w:lang w:eastAsia="ru-RU"/>
        </w:rPr>
        <w:t>лабораторных исследований на полноту вложений, микробиологические и санитарно-химические показатели.</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z w:val="20"/>
          <w:szCs w:val="20"/>
        </w:rPr>
        <w:t xml:space="preserve">3.3.10. для хранения суточного запаса продукции содержать имеющееся торгово-технологическое, холодильное, </w:t>
      </w:r>
      <w:proofErr w:type="spellStart"/>
      <w:r w:rsidRPr="00F866B1">
        <w:rPr>
          <w:rFonts w:ascii="Times New Roman" w:hAnsi="Times New Roman"/>
          <w:sz w:val="20"/>
          <w:szCs w:val="20"/>
        </w:rPr>
        <w:t>весоизмерительное</w:t>
      </w:r>
      <w:proofErr w:type="spellEnd"/>
      <w:r w:rsidRPr="00F866B1">
        <w:rPr>
          <w:rFonts w:ascii="Times New Roman" w:hAnsi="Times New Roman"/>
          <w:sz w:val="20"/>
          <w:szCs w:val="20"/>
        </w:rPr>
        <w:t xml:space="preserve"> и другое оборудование в рабочем состоянии в соответствии с установленными правилами.</w:t>
      </w:r>
    </w:p>
    <w:p w:rsidR="0057006E" w:rsidRPr="00F866B1" w:rsidRDefault="0057006E" w:rsidP="00F866B1">
      <w:pPr>
        <w:spacing w:after="0"/>
        <w:ind w:firstLine="708"/>
        <w:rPr>
          <w:rFonts w:ascii="Times New Roman" w:hAnsi="Times New Roman"/>
          <w:sz w:val="20"/>
          <w:szCs w:val="20"/>
        </w:rPr>
      </w:pPr>
      <w:r w:rsidRPr="00F866B1">
        <w:rPr>
          <w:rFonts w:ascii="Times New Roman" w:hAnsi="Times New Roman"/>
          <w:kern w:val="32"/>
          <w:sz w:val="20"/>
          <w:szCs w:val="20"/>
        </w:rPr>
        <w:t xml:space="preserve">3.3.11.предоставить на согласование Заказчику двухнедельное сбалансированное меню с расчетом энергетической ценности рационов, утвержденное Исполнителем. При составлении меню соблюдать принципы рационального питания и учитывать возрастные особенности детского организма. Рацион меню, подбор блюд осуществляется на основе </w:t>
      </w:r>
      <w:r w:rsidRPr="00F866B1">
        <w:rPr>
          <w:rFonts w:ascii="Times New Roman" w:hAnsi="Times New Roman"/>
          <w:sz w:val="20"/>
          <w:szCs w:val="20"/>
        </w:rPr>
        <w:t>СанПиН 2.3/2.4.3590-20 «Санитарно-эпидемиологические требования к организации общественного питания населения</w:t>
      </w:r>
      <w:proofErr w:type="gramStart"/>
      <w:r w:rsidRPr="00F866B1">
        <w:rPr>
          <w:rFonts w:ascii="Times New Roman" w:hAnsi="Times New Roman"/>
          <w:sz w:val="20"/>
          <w:szCs w:val="20"/>
        </w:rPr>
        <w:t>» .</w:t>
      </w:r>
      <w:proofErr w:type="gramEnd"/>
    </w:p>
    <w:p w:rsidR="0057006E" w:rsidRPr="00F866B1" w:rsidRDefault="0057006E" w:rsidP="00F866B1">
      <w:pPr>
        <w:spacing w:after="0" w:line="240" w:lineRule="auto"/>
        <w:ind w:firstLine="720"/>
        <w:jc w:val="both"/>
        <w:rPr>
          <w:rFonts w:ascii="Times New Roman" w:hAnsi="Times New Roman"/>
          <w:kern w:val="32"/>
          <w:sz w:val="20"/>
          <w:szCs w:val="20"/>
        </w:rPr>
      </w:pPr>
      <w:r w:rsidRPr="00F866B1">
        <w:rPr>
          <w:rFonts w:ascii="Times New Roman" w:hAnsi="Times New Roman"/>
          <w:kern w:val="32"/>
          <w:sz w:val="20"/>
          <w:szCs w:val="20"/>
        </w:rPr>
        <w:lastRenderedPageBreak/>
        <w:t>3.3.12. осуществлять доставку продуктов питания за счет собственных средств Исполнителя. Для доставки пищевых продуктов и продовольственного сырья использовать чистый специализированный автотранспорт, предусмотренный для перевозки пищевых продуктов.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У лиц, сопровождающих пищевую продукцию в пути следования и выполняющих их погрузку и выгрузку, обязательно наличие специальной одежды (халат, рукавицы) и личной медицинской книжки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w:t>
      </w:r>
    </w:p>
    <w:p w:rsidR="0057006E" w:rsidRPr="00F866B1" w:rsidRDefault="0057006E" w:rsidP="00F866B1">
      <w:pPr>
        <w:spacing w:after="0" w:line="240" w:lineRule="auto"/>
        <w:ind w:firstLine="709"/>
        <w:jc w:val="both"/>
        <w:rPr>
          <w:rFonts w:ascii="Times New Roman" w:hAnsi="Times New Roman"/>
          <w:kern w:val="0"/>
          <w:sz w:val="20"/>
          <w:szCs w:val="20"/>
        </w:rPr>
      </w:pPr>
      <w:r w:rsidRPr="00F866B1">
        <w:rPr>
          <w:rFonts w:ascii="Times New Roman" w:hAnsi="Times New Roman"/>
          <w:kern w:val="32"/>
          <w:sz w:val="20"/>
          <w:szCs w:val="20"/>
        </w:rPr>
        <w:t xml:space="preserve">3.3.13. осуществлять </w:t>
      </w:r>
      <w:r w:rsidRPr="00F866B1">
        <w:rPr>
          <w:rFonts w:ascii="Times New Roman" w:hAnsi="Times New Roman"/>
          <w:sz w:val="20"/>
          <w:szCs w:val="20"/>
        </w:rPr>
        <w:t xml:space="preserve">контроль за приготовлением горячего питания штатными работниками Заказчика из продуктов и сырья Исполнителя в </w:t>
      </w:r>
      <w:r w:rsidRPr="00F866B1">
        <w:rPr>
          <w:rFonts w:ascii="Times New Roman" w:eastAsia="Arial Unicode MS" w:hAnsi="Times New Roman"/>
          <w:sz w:val="20"/>
          <w:szCs w:val="20"/>
        </w:rPr>
        <w:t xml:space="preserve">пищеблоке </w:t>
      </w:r>
      <w:r w:rsidRPr="00F866B1">
        <w:rPr>
          <w:rFonts w:ascii="Times New Roman" w:hAnsi="Times New Roman"/>
          <w:sz w:val="20"/>
          <w:szCs w:val="20"/>
        </w:rPr>
        <w:t>в соответствии с технологическими картами, в которых отражена рецептура и технология приготовления используемых блюд и кулинарных изделий в соответствии со сборниками рецептур для детского питания. Повторение одних и тех же блюд, и кулинарных изделий в один и тот же день или последующие два дня не допускается;</w:t>
      </w:r>
    </w:p>
    <w:p w:rsidR="0057006E" w:rsidRPr="00F866B1" w:rsidRDefault="0057006E" w:rsidP="00F866B1">
      <w:pPr>
        <w:overflowPunct w:val="0"/>
        <w:autoSpaceDE w:val="0"/>
        <w:autoSpaceDN w:val="0"/>
        <w:adjustRightInd w:val="0"/>
        <w:spacing w:after="0" w:line="240" w:lineRule="auto"/>
        <w:ind w:firstLine="709"/>
        <w:jc w:val="both"/>
        <w:textAlignment w:val="baseline"/>
        <w:rPr>
          <w:rFonts w:ascii="Times New Roman" w:hAnsi="Times New Roman"/>
          <w:sz w:val="20"/>
          <w:szCs w:val="20"/>
        </w:rPr>
      </w:pPr>
      <w:r w:rsidRPr="00F866B1">
        <w:rPr>
          <w:rFonts w:ascii="Times New Roman" w:hAnsi="Times New Roman"/>
          <w:spacing w:val="3"/>
          <w:sz w:val="20"/>
          <w:szCs w:val="20"/>
        </w:rPr>
        <w:t>3.3.14</w:t>
      </w:r>
      <w:r w:rsidRPr="00F866B1">
        <w:rPr>
          <w:rFonts w:ascii="Times New Roman" w:hAnsi="Times New Roman"/>
          <w:b/>
          <w:spacing w:val="3"/>
          <w:sz w:val="20"/>
          <w:szCs w:val="20"/>
        </w:rPr>
        <w:t xml:space="preserve">. </w:t>
      </w:r>
      <w:r w:rsidRPr="00F866B1">
        <w:rPr>
          <w:rFonts w:ascii="Times New Roman" w:hAnsi="Times New Roman"/>
          <w:spacing w:val="3"/>
          <w:sz w:val="20"/>
          <w:szCs w:val="20"/>
        </w:rPr>
        <w:t xml:space="preserve">приобретать </w:t>
      </w:r>
      <w:r w:rsidRPr="00F866B1">
        <w:rPr>
          <w:rFonts w:ascii="Times New Roman" w:hAnsi="Times New Roman"/>
          <w:sz w:val="20"/>
          <w:szCs w:val="20"/>
        </w:rPr>
        <w:t>достаточное количество производственного инвентаря, оборудования, кухонной и столовой посуды, необходимых для организации сбалансированного рационального питания за счет собственных средств Исполнителя, после полной окупаемости срока оборудования, данное оборудование переходит в собственность Заказчика.</w:t>
      </w:r>
    </w:p>
    <w:p w:rsidR="0057006E" w:rsidRPr="00F866B1" w:rsidRDefault="0057006E" w:rsidP="00F866B1">
      <w:pPr>
        <w:spacing w:after="0" w:line="240" w:lineRule="auto"/>
        <w:ind w:firstLine="720"/>
        <w:jc w:val="both"/>
        <w:rPr>
          <w:rFonts w:ascii="Times New Roman" w:hAnsi="Times New Roman"/>
          <w:sz w:val="20"/>
          <w:szCs w:val="20"/>
        </w:rPr>
      </w:pPr>
      <w:r w:rsidRPr="00F866B1">
        <w:rPr>
          <w:rFonts w:ascii="Times New Roman" w:hAnsi="Times New Roman"/>
          <w:spacing w:val="3"/>
          <w:sz w:val="20"/>
          <w:szCs w:val="20"/>
        </w:rPr>
        <w:t xml:space="preserve">3.3.15. </w:t>
      </w:r>
      <w:r w:rsidRPr="00F866B1">
        <w:rPr>
          <w:rFonts w:ascii="Times New Roman" w:hAnsi="Times New Roman"/>
          <w:sz w:val="20"/>
          <w:szCs w:val="20"/>
        </w:rPr>
        <w:t xml:space="preserve">содержать имеющееся технологическое, холодильное, </w:t>
      </w:r>
      <w:proofErr w:type="spellStart"/>
      <w:r w:rsidRPr="00F866B1">
        <w:rPr>
          <w:rFonts w:ascii="Times New Roman" w:hAnsi="Times New Roman"/>
          <w:sz w:val="20"/>
          <w:szCs w:val="20"/>
        </w:rPr>
        <w:t>весоизмерительное</w:t>
      </w:r>
      <w:proofErr w:type="spellEnd"/>
      <w:r w:rsidRPr="00F866B1">
        <w:rPr>
          <w:rFonts w:ascii="Times New Roman" w:hAnsi="Times New Roman"/>
          <w:sz w:val="20"/>
          <w:szCs w:val="20"/>
        </w:rPr>
        <w:t xml:space="preserve"> и другое оборудование в рабочем состоянии в соответствии с установленными правилами, а также обеспечить сохранность кухонной и столовой посуды. При поломке оборудования или порче посуды обеспечить ремонт или приобретение нового оборудования за счет собственных средств Исполнителя;</w:t>
      </w:r>
    </w:p>
    <w:p w:rsidR="0057006E" w:rsidRPr="00F866B1" w:rsidRDefault="0057006E" w:rsidP="00F866B1">
      <w:pPr>
        <w:overflowPunct w:val="0"/>
        <w:autoSpaceDE w:val="0"/>
        <w:autoSpaceDN w:val="0"/>
        <w:adjustRightInd w:val="0"/>
        <w:spacing w:after="0" w:line="240" w:lineRule="auto"/>
        <w:ind w:firstLine="709"/>
        <w:jc w:val="both"/>
        <w:textAlignment w:val="baseline"/>
        <w:rPr>
          <w:rFonts w:ascii="Times New Roman" w:hAnsi="Times New Roman"/>
          <w:sz w:val="20"/>
          <w:szCs w:val="20"/>
        </w:rPr>
      </w:pPr>
      <w:r w:rsidRPr="00F866B1">
        <w:rPr>
          <w:rFonts w:ascii="Times New Roman" w:hAnsi="Times New Roman"/>
          <w:spacing w:val="3"/>
          <w:sz w:val="20"/>
          <w:szCs w:val="20"/>
        </w:rPr>
        <w:t xml:space="preserve">3.3.16. </w:t>
      </w:r>
      <w:r w:rsidRPr="00F866B1">
        <w:rPr>
          <w:rFonts w:ascii="Times New Roman" w:hAnsi="Times New Roman"/>
          <w:sz w:val="20"/>
          <w:szCs w:val="20"/>
        </w:rPr>
        <w:t xml:space="preserve">обеспечить </w:t>
      </w:r>
      <w:r w:rsidR="00042169" w:rsidRPr="00F866B1">
        <w:rPr>
          <w:rFonts w:ascii="Times New Roman" w:hAnsi="Times New Roman"/>
          <w:sz w:val="20"/>
          <w:szCs w:val="20"/>
        </w:rPr>
        <w:t xml:space="preserve">возможность </w:t>
      </w:r>
      <w:r w:rsidRPr="00F866B1">
        <w:rPr>
          <w:rFonts w:ascii="Times New Roman" w:hAnsi="Times New Roman"/>
          <w:sz w:val="20"/>
          <w:szCs w:val="20"/>
        </w:rPr>
        <w:t>хранени</w:t>
      </w:r>
      <w:r w:rsidR="00042169" w:rsidRPr="00F866B1">
        <w:rPr>
          <w:rFonts w:ascii="Times New Roman" w:hAnsi="Times New Roman"/>
          <w:sz w:val="20"/>
          <w:szCs w:val="20"/>
        </w:rPr>
        <w:t>я и сохранности</w:t>
      </w:r>
      <w:r w:rsidRPr="00F866B1">
        <w:rPr>
          <w:rFonts w:ascii="Times New Roman" w:hAnsi="Times New Roman"/>
          <w:sz w:val="20"/>
          <w:szCs w:val="20"/>
        </w:rPr>
        <w:t xml:space="preserve"> продукции в соответствии с температурным режимом, реализацию производить в соответствии со сроками хранения;</w:t>
      </w:r>
    </w:p>
    <w:p w:rsidR="0057006E" w:rsidRPr="00F866B1" w:rsidRDefault="0057006E" w:rsidP="00F866B1">
      <w:pPr>
        <w:overflowPunct w:val="0"/>
        <w:autoSpaceDE w:val="0"/>
        <w:autoSpaceDN w:val="0"/>
        <w:adjustRightInd w:val="0"/>
        <w:spacing w:after="0" w:line="240" w:lineRule="auto"/>
        <w:ind w:firstLine="709"/>
        <w:jc w:val="both"/>
        <w:textAlignment w:val="baseline"/>
        <w:rPr>
          <w:rFonts w:ascii="Times New Roman" w:hAnsi="Times New Roman"/>
          <w:sz w:val="20"/>
          <w:szCs w:val="20"/>
        </w:rPr>
      </w:pPr>
      <w:r w:rsidRPr="00F866B1">
        <w:rPr>
          <w:rFonts w:ascii="Times New Roman" w:hAnsi="Times New Roman"/>
          <w:spacing w:val="3"/>
          <w:sz w:val="20"/>
          <w:szCs w:val="20"/>
        </w:rPr>
        <w:t xml:space="preserve">3.3.17. </w:t>
      </w:r>
      <w:r w:rsidRPr="00F866B1">
        <w:rPr>
          <w:rFonts w:ascii="Times New Roman" w:hAnsi="Times New Roman"/>
          <w:spacing w:val="2"/>
          <w:sz w:val="20"/>
          <w:szCs w:val="20"/>
        </w:rPr>
        <w:t xml:space="preserve">обеспечить </w:t>
      </w:r>
      <w:r w:rsidRPr="00F866B1">
        <w:rPr>
          <w:rFonts w:ascii="Times New Roman" w:hAnsi="Times New Roman"/>
          <w:sz w:val="20"/>
          <w:szCs w:val="20"/>
        </w:rPr>
        <w:t>аптечкой с медикаментами для оказания первой медицинской помощи работников пищеблока согласно установленных требований за счет собственных средств Исполнителя;</w:t>
      </w:r>
    </w:p>
    <w:p w:rsidR="0057006E" w:rsidRPr="00F866B1" w:rsidRDefault="0057006E" w:rsidP="00F866B1">
      <w:pPr>
        <w:overflowPunct w:val="0"/>
        <w:autoSpaceDE w:val="0"/>
        <w:autoSpaceDN w:val="0"/>
        <w:adjustRightInd w:val="0"/>
        <w:spacing w:after="0" w:line="240" w:lineRule="auto"/>
        <w:ind w:firstLine="709"/>
        <w:jc w:val="both"/>
        <w:textAlignment w:val="baseline"/>
        <w:rPr>
          <w:rFonts w:ascii="Times New Roman" w:hAnsi="Times New Roman"/>
          <w:sz w:val="20"/>
          <w:szCs w:val="20"/>
        </w:rPr>
      </w:pPr>
      <w:r w:rsidRPr="00F866B1">
        <w:rPr>
          <w:rFonts w:ascii="Times New Roman" w:hAnsi="Times New Roman"/>
          <w:sz w:val="20"/>
          <w:szCs w:val="20"/>
        </w:rPr>
        <w:t>3.3.18.</w:t>
      </w:r>
      <w:r w:rsidR="00A71043" w:rsidRPr="00F866B1">
        <w:rPr>
          <w:rFonts w:ascii="Times New Roman" w:hAnsi="Times New Roman"/>
          <w:sz w:val="20"/>
          <w:szCs w:val="20"/>
        </w:rPr>
        <w:t xml:space="preserve"> обеспечить поверку </w:t>
      </w:r>
      <w:proofErr w:type="spellStart"/>
      <w:r w:rsidR="00A71043" w:rsidRPr="00F866B1">
        <w:rPr>
          <w:rFonts w:ascii="Times New Roman" w:hAnsi="Times New Roman"/>
          <w:sz w:val="20"/>
          <w:szCs w:val="20"/>
        </w:rPr>
        <w:t>весоизмерительного</w:t>
      </w:r>
      <w:proofErr w:type="spellEnd"/>
      <w:r w:rsidR="00A71043" w:rsidRPr="00F866B1">
        <w:rPr>
          <w:rFonts w:ascii="Times New Roman" w:hAnsi="Times New Roman"/>
          <w:sz w:val="20"/>
          <w:szCs w:val="20"/>
        </w:rPr>
        <w:t xml:space="preserve"> оборудования по заявке заказчика.</w:t>
      </w:r>
    </w:p>
    <w:p w:rsidR="0057006E" w:rsidRPr="00F866B1" w:rsidRDefault="0057006E" w:rsidP="00F866B1">
      <w:pPr>
        <w:spacing w:after="0"/>
        <w:rPr>
          <w:rFonts w:ascii="Times New Roman" w:hAnsi="Times New Roman"/>
          <w:sz w:val="20"/>
          <w:szCs w:val="20"/>
        </w:rPr>
      </w:pPr>
      <w:r w:rsidRPr="00F866B1">
        <w:rPr>
          <w:rFonts w:ascii="Times New Roman" w:hAnsi="Times New Roman"/>
          <w:sz w:val="20"/>
          <w:szCs w:val="20"/>
        </w:rPr>
        <w:t> 3.3.16. выполнять иные обязанности, предусмотренные Контрактом.</w:t>
      </w:r>
    </w:p>
    <w:p w:rsidR="0057006E" w:rsidRPr="00F866B1" w:rsidRDefault="0057006E" w:rsidP="00F866B1">
      <w:pPr>
        <w:spacing w:after="0"/>
        <w:rPr>
          <w:rFonts w:ascii="Times New Roman" w:hAnsi="Times New Roman"/>
          <w:sz w:val="20"/>
          <w:szCs w:val="20"/>
        </w:rPr>
      </w:pPr>
      <w:r w:rsidRPr="00F866B1">
        <w:rPr>
          <w:rFonts w:ascii="Times New Roman" w:hAnsi="Times New Roman"/>
          <w:sz w:val="20"/>
          <w:szCs w:val="20"/>
        </w:rPr>
        <w:t>3.4. Исполнитель вправе:</w:t>
      </w:r>
    </w:p>
    <w:p w:rsidR="0057006E" w:rsidRPr="00F866B1" w:rsidRDefault="0057006E" w:rsidP="00F866B1">
      <w:pPr>
        <w:suppressAutoHyphens w:val="0"/>
        <w:spacing w:after="0" w:line="240" w:lineRule="auto"/>
        <w:ind w:firstLine="720"/>
        <w:jc w:val="both"/>
        <w:rPr>
          <w:rFonts w:ascii="Times New Roman" w:hAnsi="Times New Roman"/>
          <w:kern w:val="0"/>
          <w:sz w:val="20"/>
          <w:szCs w:val="20"/>
          <w:lang w:eastAsia="ru-RU"/>
        </w:rPr>
      </w:pPr>
      <w:r w:rsidRPr="00F866B1">
        <w:rPr>
          <w:rFonts w:ascii="Times New Roman" w:hAnsi="Times New Roman"/>
          <w:kern w:val="0"/>
          <w:sz w:val="20"/>
          <w:szCs w:val="20"/>
          <w:lang w:eastAsia="ru-RU"/>
        </w:rPr>
        <w:t>3.4.1. требовать приемки услуг в объеме, порядке, сроки и на условиях, предусмотренных Контрактом;</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 xml:space="preserve">3.4.2. требовать от Заказчика своевременной и полной оплаты оказанных в соответствии с настоящим Контрактом услуг; </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3.4.3. по согласованию с Заказчиком досрочно оказать услуги;</w:t>
      </w:r>
    </w:p>
    <w:p w:rsidR="0057006E" w:rsidRPr="00F866B1" w:rsidRDefault="0057006E" w:rsidP="00F866B1">
      <w:pPr>
        <w:pStyle w:val="ConsPlusNormal"/>
        <w:jc w:val="both"/>
        <w:rPr>
          <w:rFonts w:ascii="Times New Roman" w:hAnsi="Times New Roman" w:cs="Times New Roman"/>
        </w:rPr>
      </w:pPr>
      <w:r w:rsidRPr="00F866B1">
        <w:rPr>
          <w:rFonts w:ascii="Times New Roman" w:hAnsi="Times New Roman" w:cs="Times New Roman"/>
          <w:kern w:val="1"/>
          <w:lang w:eastAsia="ar-SA"/>
        </w:rPr>
        <w:t>3.4.4. осуществлять иные права, предусмотренные</w:t>
      </w:r>
      <w:r w:rsidRPr="00F866B1">
        <w:rPr>
          <w:rFonts w:ascii="Times New Roman" w:hAnsi="Times New Roman" w:cs="Times New Roman"/>
        </w:rPr>
        <w:t xml:space="preserve"> Контрактом и (или) законодательством Российской Федерации.</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3.5. Исполнитель гарантирует:</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57006E" w:rsidRPr="00F866B1" w:rsidRDefault="0057006E" w:rsidP="00F866B1">
      <w:pPr>
        <w:shd w:val="clear" w:color="auto" w:fill="FFFFFF"/>
        <w:spacing w:after="0" w:line="240" w:lineRule="auto"/>
        <w:ind w:firstLine="720"/>
        <w:jc w:val="both"/>
        <w:rPr>
          <w:rFonts w:ascii="Times New Roman" w:hAnsi="Times New Roman"/>
          <w:sz w:val="20"/>
          <w:szCs w:val="20"/>
        </w:rPr>
      </w:pPr>
      <w:r w:rsidRPr="00F866B1">
        <w:rPr>
          <w:rFonts w:ascii="Times New Roman" w:hAnsi="Times New Roman"/>
          <w:sz w:val="20"/>
          <w:szCs w:val="20"/>
        </w:rPr>
        <w:t>3.5.2. 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57006E" w:rsidRPr="00F866B1" w:rsidRDefault="0057006E" w:rsidP="00F866B1">
      <w:pPr>
        <w:spacing w:after="0"/>
        <w:ind w:firstLine="708"/>
        <w:jc w:val="both"/>
        <w:rPr>
          <w:rFonts w:ascii="Times New Roman" w:eastAsia="Arial Unicode MS" w:hAnsi="Times New Roman"/>
          <w:kern w:val="2"/>
          <w:sz w:val="20"/>
          <w:szCs w:val="20"/>
        </w:rPr>
      </w:pPr>
      <w:r w:rsidRPr="00F866B1">
        <w:rPr>
          <w:rFonts w:ascii="Times New Roman" w:hAnsi="Times New Roman"/>
          <w:kern w:val="2"/>
          <w:sz w:val="20"/>
          <w:szCs w:val="20"/>
        </w:rPr>
        <w:t>3.5.3. Не допускается Исполнителем для оказания услуг использовать</w:t>
      </w:r>
      <w:r w:rsidRPr="00F866B1">
        <w:rPr>
          <w:rFonts w:ascii="Times New Roman" w:eastAsia="Arial Unicode MS" w:hAnsi="Times New Roman"/>
          <w:kern w:val="2"/>
          <w:sz w:val="20"/>
          <w:szCs w:val="20"/>
        </w:rPr>
        <w:t xml:space="preserve">: </w:t>
      </w:r>
    </w:p>
    <w:p w:rsidR="0057006E" w:rsidRPr="00F866B1" w:rsidRDefault="0057006E"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xml:space="preserve">- генно-модифицированные продукты; </w:t>
      </w:r>
    </w:p>
    <w:p w:rsidR="0057006E" w:rsidRPr="00F866B1" w:rsidRDefault="0057006E"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рыбу, выращенную в искусственных водоемах с применением специальных кормов и антибиотиков;</w:t>
      </w:r>
    </w:p>
    <w:p w:rsidR="0057006E" w:rsidRPr="00F866B1" w:rsidRDefault="0057006E"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xml:space="preserve">- молочные напитки и молочные продукты, выработанные из сухого молока, составных частей молока, жиров растительного происхождения; </w:t>
      </w:r>
    </w:p>
    <w:p w:rsidR="0057006E" w:rsidRPr="00F866B1" w:rsidRDefault="0057006E" w:rsidP="00F866B1">
      <w:pPr>
        <w:spacing w:after="0"/>
        <w:jc w:val="both"/>
        <w:rPr>
          <w:rFonts w:ascii="Times New Roman" w:hAnsi="Times New Roman"/>
          <w:kern w:val="2"/>
          <w:sz w:val="20"/>
          <w:szCs w:val="20"/>
        </w:rPr>
      </w:pPr>
      <w:r w:rsidRPr="00F866B1">
        <w:rPr>
          <w:rFonts w:ascii="Times New Roman" w:eastAsia="Arial Unicode MS" w:hAnsi="Times New Roman"/>
          <w:kern w:val="2"/>
          <w:sz w:val="20"/>
          <w:szCs w:val="20"/>
        </w:rPr>
        <w:t xml:space="preserve">- продукцию, выработанную с использованием коллагенсодержащего сырья из мяса птицы, искусственных подсластителей, консервантов, красителей, </w:t>
      </w:r>
      <w:proofErr w:type="spellStart"/>
      <w:r w:rsidRPr="00F866B1">
        <w:rPr>
          <w:rFonts w:ascii="Times New Roman" w:eastAsia="Arial Unicode MS" w:hAnsi="Times New Roman"/>
          <w:kern w:val="2"/>
          <w:sz w:val="20"/>
          <w:szCs w:val="20"/>
        </w:rPr>
        <w:t>ароматизаторов</w:t>
      </w:r>
      <w:proofErr w:type="spellEnd"/>
      <w:r w:rsidRPr="00F866B1">
        <w:rPr>
          <w:rFonts w:ascii="Times New Roman" w:eastAsia="Arial Unicode MS" w:hAnsi="Times New Roman"/>
          <w:kern w:val="2"/>
          <w:sz w:val="20"/>
          <w:szCs w:val="20"/>
        </w:rPr>
        <w:t xml:space="preserve">, </w:t>
      </w:r>
      <w:proofErr w:type="spellStart"/>
      <w:r w:rsidRPr="00F866B1">
        <w:rPr>
          <w:rFonts w:ascii="Times New Roman" w:eastAsia="Arial Unicode MS" w:hAnsi="Times New Roman"/>
          <w:kern w:val="2"/>
          <w:sz w:val="20"/>
          <w:szCs w:val="20"/>
        </w:rPr>
        <w:t>улучшителей</w:t>
      </w:r>
      <w:proofErr w:type="spellEnd"/>
      <w:r w:rsidRPr="00F866B1">
        <w:rPr>
          <w:rFonts w:ascii="Times New Roman" w:eastAsia="Arial Unicode MS" w:hAnsi="Times New Roman"/>
          <w:kern w:val="2"/>
          <w:sz w:val="20"/>
          <w:szCs w:val="20"/>
        </w:rPr>
        <w:t xml:space="preserve"> вкуса и прочих ненатуральных пищевых добавок; в</w:t>
      </w:r>
      <w:r w:rsidRPr="00F866B1">
        <w:rPr>
          <w:rFonts w:ascii="Times New Roman" w:hAnsi="Times New Roman"/>
          <w:kern w:val="2"/>
          <w:sz w:val="20"/>
          <w:szCs w:val="20"/>
        </w:rPr>
        <w:t xml:space="preserve"> качестве красителей (окрашивающих ингредиентов) могут использоваться только натуральные фруктовые и плодово-ягодные соки, какао.</w:t>
      </w:r>
    </w:p>
    <w:p w:rsidR="00715D89" w:rsidRPr="00F866B1" w:rsidRDefault="00715D89" w:rsidP="00F866B1">
      <w:pPr>
        <w:spacing w:after="0"/>
        <w:ind w:firstLine="567"/>
        <w:jc w:val="both"/>
        <w:rPr>
          <w:rFonts w:ascii="Times New Roman" w:eastAsia="Arial Unicode MS" w:hAnsi="Times New Roman"/>
          <w:kern w:val="2"/>
          <w:sz w:val="20"/>
          <w:szCs w:val="20"/>
        </w:rPr>
      </w:pPr>
      <w:r w:rsidRPr="00F866B1">
        <w:rPr>
          <w:rFonts w:ascii="Times New Roman" w:hAnsi="Times New Roman"/>
          <w:kern w:val="2"/>
          <w:sz w:val="20"/>
          <w:szCs w:val="20"/>
        </w:rPr>
        <w:t xml:space="preserve">3.5.4. </w:t>
      </w:r>
      <w:r w:rsidR="001159BB" w:rsidRPr="00F866B1">
        <w:rPr>
          <w:rFonts w:ascii="Times New Roman" w:hAnsi="Times New Roman"/>
          <w:kern w:val="2"/>
          <w:sz w:val="20"/>
          <w:szCs w:val="20"/>
        </w:rPr>
        <w:t>Не допускается использовать п</w:t>
      </w:r>
      <w:r w:rsidRPr="00F866B1">
        <w:rPr>
          <w:rFonts w:ascii="Times New Roman" w:hAnsi="Times New Roman"/>
          <w:kern w:val="2"/>
          <w:sz w:val="20"/>
          <w:szCs w:val="20"/>
        </w:rPr>
        <w:t>ищевую продукцию, не допустимую п</w:t>
      </w:r>
      <w:r w:rsidRPr="00F866B1">
        <w:rPr>
          <w:rFonts w:ascii="Times New Roman" w:hAnsi="Times New Roman"/>
          <w:sz w:val="20"/>
          <w:szCs w:val="20"/>
        </w:rPr>
        <w:t>ри организации питания детей в соответствии</w:t>
      </w:r>
      <w:r w:rsidRPr="00F866B1">
        <w:rPr>
          <w:rFonts w:ascii="Times New Roman" w:hAnsi="Times New Roman"/>
          <w:kern w:val="2"/>
          <w:sz w:val="20"/>
          <w:szCs w:val="20"/>
        </w:rPr>
        <w:t xml:space="preserve"> в соответствии с Приложением №6 </w:t>
      </w:r>
      <w:r w:rsidRPr="00F866B1">
        <w:rPr>
          <w:rFonts w:ascii="Times New Roman" w:hAnsi="Times New Roman"/>
          <w:sz w:val="20"/>
          <w:szCs w:val="20"/>
        </w:rPr>
        <w:t xml:space="preserve">СанПиН 2.3/2.4.3590-20 «Санитарно-эпидемиологические требования к организации общественного питания населения». </w:t>
      </w:r>
    </w:p>
    <w:p w:rsidR="0057006E" w:rsidRPr="00F866B1" w:rsidRDefault="0057006E" w:rsidP="00F866B1">
      <w:pPr>
        <w:suppressAutoHyphens w:val="0"/>
        <w:spacing w:after="0" w:line="240" w:lineRule="auto"/>
        <w:ind w:firstLine="567"/>
        <w:jc w:val="center"/>
        <w:rPr>
          <w:rFonts w:ascii="Times New Roman" w:hAnsi="Times New Roman"/>
          <w:color w:val="FF0000"/>
          <w:kern w:val="0"/>
          <w:sz w:val="20"/>
          <w:szCs w:val="20"/>
          <w:lang w:eastAsia="ru-RU"/>
        </w:rPr>
      </w:pPr>
    </w:p>
    <w:p w:rsidR="0057006E" w:rsidRPr="001973E7" w:rsidRDefault="0057006E" w:rsidP="00F866B1">
      <w:pPr>
        <w:suppressAutoHyphens w:val="0"/>
        <w:spacing w:after="0" w:line="240" w:lineRule="auto"/>
        <w:ind w:firstLine="567"/>
        <w:jc w:val="center"/>
        <w:rPr>
          <w:rFonts w:ascii="Times New Roman" w:hAnsi="Times New Roman"/>
          <w:b/>
          <w:kern w:val="0"/>
          <w:sz w:val="20"/>
          <w:szCs w:val="20"/>
          <w:lang w:eastAsia="ru-RU"/>
        </w:rPr>
      </w:pPr>
      <w:r w:rsidRPr="001973E7">
        <w:rPr>
          <w:rFonts w:ascii="Times New Roman" w:hAnsi="Times New Roman"/>
          <w:b/>
          <w:kern w:val="0"/>
          <w:sz w:val="20"/>
          <w:szCs w:val="20"/>
          <w:lang w:eastAsia="ru-RU"/>
        </w:rPr>
        <w:t>4. Сроки оказания услуг</w:t>
      </w:r>
    </w:p>
    <w:p w:rsidR="0057006E" w:rsidRPr="00F866B1" w:rsidRDefault="0057006E" w:rsidP="00F866B1">
      <w:pPr>
        <w:tabs>
          <w:tab w:val="left" w:pos="709"/>
        </w:tabs>
        <w:suppressAutoHyphens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4.1. Срок оказания услуг по организации питания составляет </w:t>
      </w:r>
      <w:r w:rsidR="00271222" w:rsidRPr="00F866B1">
        <w:rPr>
          <w:rFonts w:ascii="Times New Roman" w:hAnsi="Times New Roman"/>
          <w:kern w:val="2"/>
          <w:sz w:val="20"/>
          <w:szCs w:val="20"/>
        </w:rPr>
        <w:t>с</w:t>
      </w:r>
      <w:r w:rsidR="00271222" w:rsidRPr="00F866B1">
        <w:rPr>
          <w:rFonts w:ascii="Times New Roman" w:hAnsi="Times New Roman"/>
          <w:b/>
          <w:kern w:val="2"/>
          <w:sz w:val="20"/>
          <w:szCs w:val="20"/>
        </w:rPr>
        <w:t xml:space="preserve">  01.0</w:t>
      </w:r>
      <w:r w:rsidR="001159BB" w:rsidRPr="00F866B1">
        <w:rPr>
          <w:rFonts w:ascii="Times New Roman" w:hAnsi="Times New Roman"/>
          <w:b/>
          <w:kern w:val="2"/>
          <w:sz w:val="20"/>
          <w:szCs w:val="20"/>
        </w:rPr>
        <w:t>1</w:t>
      </w:r>
      <w:r w:rsidR="00271222" w:rsidRPr="00F866B1">
        <w:rPr>
          <w:rFonts w:ascii="Times New Roman" w:hAnsi="Times New Roman"/>
          <w:b/>
          <w:kern w:val="2"/>
          <w:sz w:val="20"/>
          <w:szCs w:val="20"/>
        </w:rPr>
        <w:t>.202</w:t>
      </w:r>
      <w:r w:rsidR="001159BB" w:rsidRPr="00F866B1">
        <w:rPr>
          <w:rFonts w:ascii="Times New Roman" w:hAnsi="Times New Roman"/>
          <w:b/>
          <w:kern w:val="2"/>
          <w:sz w:val="20"/>
          <w:szCs w:val="20"/>
        </w:rPr>
        <w:t>3 г по 30.06</w:t>
      </w:r>
      <w:r w:rsidR="00271222" w:rsidRPr="00F866B1">
        <w:rPr>
          <w:rFonts w:ascii="Times New Roman" w:hAnsi="Times New Roman"/>
          <w:b/>
          <w:kern w:val="2"/>
          <w:sz w:val="20"/>
          <w:szCs w:val="20"/>
        </w:rPr>
        <w:t>.202</w:t>
      </w:r>
      <w:r w:rsidR="001159BB" w:rsidRPr="00F866B1">
        <w:rPr>
          <w:rFonts w:ascii="Times New Roman" w:hAnsi="Times New Roman"/>
          <w:b/>
          <w:kern w:val="2"/>
          <w:sz w:val="20"/>
          <w:szCs w:val="20"/>
        </w:rPr>
        <w:t>3</w:t>
      </w:r>
      <w:r w:rsidR="00271222" w:rsidRPr="00F866B1">
        <w:rPr>
          <w:rFonts w:ascii="Times New Roman" w:hAnsi="Times New Roman"/>
          <w:b/>
          <w:kern w:val="2"/>
          <w:sz w:val="20"/>
          <w:szCs w:val="20"/>
        </w:rPr>
        <w:t xml:space="preserve"> г. включительно.</w:t>
      </w:r>
      <w:r w:rsidRPr="00F866B1">
        <w:rPr>
          <w:rFonts w:ascii="Times New Roman" w:hAnsi="Times New Roman"/>
          <w:sz w:val="20"/>
          <w:szCs w:val="20"/>
        </w:rPr>
        <w:t xml:space="preserve"> Услуги оказываются на основании заявки Заказчика, поданной не позднее 3 (трех) календарных дней до начала первой рабочей недели цикла. </w:t>
      </w:r>
    </w:p>
    <w:p w:rsidR="0057006E" w:rsidRPr="00F866B1" w:rsidRDefault="0057006E" w:rsidP="00F866B1">
      <w:pPr>
        <w:tabs>
          <w:tab w:val="left" w:pos="709"/>
        </w:tabs>
        <w:suppressAutoHyphens w:val="0"/>
        <w:spacing w:after="0" w:line="240" w:lineRule="auto"/>
        <w:ind w:firstLine="709"/>
        <w:jc w:val="both"/>
        <w:rPr>
          <w:rFonts w:ascii="Times New Roman" w:hAnsi="Times New Roman"/>
          <w:sz w:val="20"/>
          <w:szCs w:val="20"/>
        </w:rPr>
      </w:pPr>
      <w:r w:rsidRPr="00F866B1">
        <w:rPr>
          <w:rFonts w:ascii="Times New Roman" w:hAnsi="Times New Roman"/>
          <w:sz w:val="20"/>
          <w:szCs w:val="20"/>
        </w:rPr>
        <w:t>4.1.1. Заказчик направляет заявку одним из следующих способов: по почте, факсу, электронной почте, нарочным либо любым иным способом.</w:t>
      </w:r>
    </w:p>
    <w:p w:rsidR="002F3BD9" w:rsidRPr="008F1171" w:rsidRDefault="002F3BD9" w:rsidP="00F866B1">
      <w:pPr>
        <w:suppressAutoHyphens w:val="0"/>
        <w:spacing w:after="0" w:line="240" w:lineRule="auto"/>
        <w:ind w:firstLine="709"/>
        <w:jc w:val="both"/>
        <w:rPr>
          <w:rFonts w:ascii="Times New Roman" w:hAnsi="Times New Roman"/>
          <w:color w:val="000000"/>
          <w:kern w:val="16"/>
          <w:sz w:val="20"/>
          <w:szCs w:val="20"/>
          <w:lang w:eastAsia="ru-RU"/>
        </w:rPr>
      </w:pPr>
      <w:r w:rsidRPr="008F1171">
        <w:rPr>
          <w:rFonts w:ascii="Times New Roman" w:hAnsi="Times New Roman"/>
          <w:color w:val="000000"/>
          <w:kern w:val="16"/>
          <w:sz w:val="20"/>
          <w:szCs w:val="20"/>
          <w:lang w:eastAsia="ru-RU"/>
        </w:rPr>
        <w:t>4.2. Досрочная сдача результатов услуг допускается только по согласованию с Заказчиком. В случае согласования досрочного оказания услуг Заказчик обязуется принять услуги и подписать документ о приемке в порядке, установленном Контрактом.</w:t>
      </w:r>
    </w:p>
    <w:p w:rsidR="002F3BD9" w:rsidRPr="008F1171" w:rsidRDefault="002F3BD9" w:rsidP="00F866B1">
      <w:pPr>
        <w:widowControl w:val="0"/>
        <w:suppressAutoHyphens w:val="0"/>
        <w:autoSpaceDE w:val="0"/>
        <w:autoSpaceDN w:val="0"/>
        <w:adjustRightInd w:val="0"/>
        <w:spacing w:after="0" w:line="240" w:lineRule="auto"/>
        <w:ind w:firstLine="709"/>
        <w:jc w:val="both"/>
        <w:rPr>
          <w:rFonts w:ascii="Times New Roman" w:hAnsi="Times New Roman"/>
          <w:color w:val="000000"/>
          <w:kern w:val="16"/>
          <w:sz w:val="20"/>
          <w:szCs w:val="20"/>
          <w:lang w:eastAsia="ru-RU"/>
        </w:rPr>
      </w:pPr>
      <w:r w:rsidRPr="008F1171">
        <w:rPr>
          <w:rFonts w:ascii="Times New Roman" w:hAnsi="Times New Roman"/>
          <w:color w:val="000000"/>
          <w:kern w:val="16"/>
          <w:sz w:val="20"/>
          <w:szCs w:val="20"/>
          <w:lang w:eastAsia="ru-RU"/>
        </w:rPr>
        <w:t xml:space="preserve">4.3. В п. 10.1 Контракта указана дата, при наступлении которой обязательства сторон прекращаются, за исключением обязательств по оплате услуг, гарантийных обязательств (при их наличии), обязательств по возмещению убытков и выплате неустойки (штрафа, пени). Стороны после наступления указанной даты не вправе требовать </w:t>
      </w:r>
      <w:r w:rsidRPr="008F1171">
        <w:rPr>
          <w:rFonts w:ascii="Times New Roman" w:hAnsi="Times New Roman"/>
          <w:color w:val="000000"/>
          <w:kern w:val="16"/>
          <w:sz w:val="20"/>
          <w:szCs w:val="20"/>
          <w:lang w:eastAsia="ru-RU"/>
        </w:rPr>
        <w:lastRenderedPageBreak/>
        <w:t xml:space="preserve">исполнения Контракта в части оказания услуг и их приемки. При наступлении указанной даты (в случае, если она установлена)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2F3BD9" w:rsidRPr="008F1171" w:rsidRDefault="002F3BD9" w:rsidP="00F866B1">
      <w:pPr>
        <w:widowControl w:val="0"/>
        <w:suppressAutoHyphens w:val="0"/>
        <w:autoSpaceDE w:val="0"/>
        <w:autoSpaceDN w:val="0"/>
        <w:adjustRightInd w:val="0"/>
        <w:spacing w:after="0" w:line="240" w:lineRule="auto"/>
        <w:ind w:firstLine="709"/>
        <w:jc w:val="both"/>
        <w:rPr>
          <w:rFonts w:ascii="Times New Roman" w:hAnsi="Times New Roman"/>
          <w:color w:val="000000"/>
          <w:kern w:val="16"/>
          <w:sz w:val="20"/>
          <w:szCs w:val="20"/>
          <w:lang w:eastAsia="ru-RU"/>
        </w:rPr>
      </w:pPr>
      <w:r w:rsidRPr="008F1171">
        <w:rPr>
          <w:rFonts w:ascii="Times New Roman" w:hAnsi="Times New Roman"/>
          <w:color w:val="000000"/>
          <w:kern w:val="16"/>
          <w:sz w:val="20"/>
          <w:szCs w:val="20"/>
          <w:lang w:eastAsia="ru-RU"/>
        </w:rPr>
        <w:t xml:space="preserve">4.3.1. исполнитель обязан подписать Акт взаимосверки обязательств. В случае уклонения Исполнителя от подписания данного акта Заказчик проставляет в нем соответствующую отметку. Акт взаимосверки обязательств является основанием для проведения взаиморасчетов между Сторонами. </w:t>
      </w:r>
    </w:p>
    <w:p w:rsidR="0057006E" w:rsidRPr="008F1171" w:rsidRDefault="0057006E" w:rsidP="00F866B1">
      <w:pPr>
        <w:shd w:val="clear" w:color="auto" w:fill="FFFFFF"/>
        <w:spacing w:after="0" w:line="240" w:lineRule="auto"/>
        <w:ind w:firstLine="720"/>
        <w:jc w:val="both"/>
        <w:rPr>
          <w:rFonts w:ascii="Times New Roman" w:hAnsi="Times New Roman"/>
          <w:color w:val="FF0000"/>
          <w:sz w:val="20"/>
          <w:szCs w:val="20"/>
        </w:rPr>
      </w:pPr>
    </w:p>
    <w:p w:rsidR="0057006E" w:rsidRPr="001973E7" w:rsidRDefault="0057006E" w:rsidP="00F866B1">
      <w:pPr>
        <w:spacing w:after="0" w:line="240" w:lineRule="auto"/>
        <w:ind w:firstLine="709"/>
        <w:jc w:val="center"/>
        <w:rPr>
          <w:rFonts w:ascii="Times New Roman" w:hAnsi="Times New Roman"/>
          <w:b/>
          <w:kern w:val="0"/>
          <w:sz w:val="20"/>
          <w:szCs w:val="20"/>
          <w:lang w:eastAsia="ru-RU"/>
        </w:rPr>
      </w:pPr>
      <w:r w:rsidRPr="001973E7">
        <w:rPr>
          <w:rFonts w:ascii="Times New Roman" w:hAnsi="Times New Roman"/>
          <w:b/>
          <w:sz w:val="20"/>
          <w:szCs w:val="20"/>
        </w:rPr>
        <w:t>5. Качество услуг</w:t>
      </w:r>
    </w:p>
    <w:p w:rsidR="0057006E" w:rsidRPr="00F866B1" w:rsidRDefault="0057006E" w:rsidP="00F866B1">
      <w:pPr>
        <w:spacing w:after="0" w:line="240" w:lineRule="auto"/>
        <w:ind w:firstLine="709"/>
        <w:jc w:val="both"/>
        <w:rPr>
          <w:rFonts w:ascii="Times New Roman" w:hAnsi="Times New Roman"/>
          <w:color w:val="000000"/>
          <w:kern w:val="16"/>
          <w:sz w:val="20"/>
          <w:szCs w:val="20"/>
          <w:lang w:eastAsia="ru-RU"/>
        </w:rPr>
      </w:pPr>
      <w:r w:rsidRPr="00F866B1">
        <w:rPr>
          <w:rFonts w:ascii="Times New Roman" w:hAnsi="Times New Roman"/>
          <w:color w:val="000000"/>
          <w:kern w:val="16"/>
          <w:sz w:val="20"/>
          <w:szCs w:val="20"/>
          <w:lang w:eastAsia="ru-RU"/>
        </w:rPr>
        <w:t>5.1. Качество, результаты услуг, их безопасность должны соответствовать требованиям действующего законодательства, принятых в соответствии с ним нормативных документов и условиям Контракта.</w:t>
      </w:r>
    </w:p>
    <w:p w:rsidR="0057006E" w:rsidRPr="00F866B1" w:rsidRDefault="0057006E" w:rsidP="00F866B1">
      <w:pPr>
        <w:pStyle w:val="31"/>
        <w:spacing w:after="0"/>
        <w:ind w:firstLine="709"/>
        <w:jc w:val="both"/>
        <w:rPr>
          <w:color w:val="000000"/>
          <w:kern w:val="16"/>
          <w:sz w:val="20"/>
          <w:szCs w:val="20"/>
          <w:lang w:eastAsia="ru-RU"/>
        </w:rPr>
      </w:pPr>
      <w:r w:rsidRPr="00F866B1">
        <w:rPr>
          <w:color w:val="000000"/>
          <w:kern w:val="16"/>
          <w:sz w:val="20"/>
          <w:szCs w:val="20"/>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57006E" w:rsidRPr="00F866B1" w:rsidRDefault="0057006E" w:rsidP="00F866B1">
      <w:pPr>
        <w:pStyle w:val="31"/>
        <w:spacing w:after="0"/>
        <w:ind w:firstLine="709"/>
        <w:jc w:val="both"/>
        <w:rPr>
          <w:color w:val="000000"/>
          <w:kern w:val="16"/>
          <w:sz w:val="20"/>
          <w:szCs w:val="20"/>
          <w:lang w:eastAsia="ru-RU"/>
        </w:rPr>
      </w:pPr>
      <w:r w:rsidRPr="00F866B1">
        <w:rPr>
          <w:color w:val="000000"/>
          <w:kern w:val="16"/>
          <w:sz w:val="20"/>
          <w:szCs w:val="20"/>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57006E" w:rsidRPr="00F866B1" w:rsidRDefault="0057006E" w:rsidP="00F866B1">
      <w:pPr>
        <w:pStyle w:val="31"/>
        <w:spacing w:after="0"/>
        <w:ind w:firstLine="709"/>
        <w:jc w:val="both"/>
        <w:rPr>
          <w:color w:val="000000"/>
          <w:kern w:val="16"/>
          <w:sz w:val="20"/>
          <w:szCs w:val="20"/>
          <w:lang w:eastAsia="ru-RU"/>
        </w:rPr>
      </w:pPr>
      <w:r w:rsidRPr="00F866B1">
        <w:rPr>
          <w:color w:val="000000"/>
          <w:kern w:val="16"/>
          <w:sz w:val="20"/>
          <w:szCs w:val="20"/>
          <w:lang w:eastAsia="ru-RU"/>
        </w:rPr>
        <w:t xml:space="preserve">5.4. 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57006E" w:rsidRPr="00F866B1" w:rsidRDefault="0057006E" w:rsidP="00F866B1">
      <w:pPr>
        <w:pStyle w:val="31"/>
        <w:spacing w:after="0"/>
        <w:ind w:firstLine="709"/>
        <w:jc w:val="both"/>
        <w:rPr>
          <w:color w:val="000000"/>
          <w:kern w:val="16"/>
          <w:sz w:val="20"/>
          <w:szCs w:val="20"/>
          <w:lang w:eastAsia="ru-RU"/>
        </w:rPr>
      </w:pPr>
      <w:r w:rsidRPr="00F866B1">
        <w:rPr>
          <w:color w:val="000000"/>
          <w:kern w:val="16"/>
          <w:sz w:val="20"/>
          <w:szCs w:val="20"/>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57006E" w:rsidRPr="00F866B1" w:rsidRDefault="0057006E" w:rsidP="00F866B1">
      <w:pPr>
        <w:pStyle w:val="31"/>
        <w:spacing w:after="0"/>
        <w:ind w:firstLine="709"/>
        <w:jc w:val="both"/>
        <w:rPr>
          <w:color w:val="000000"/>
          <w:kern w:val="16"/>
          <w:sz w:val="20"/>
          <w:szCs w:val="20"/>
          <w:lang w:eastAsia="ru-RU"/>
        </w:rPr>
      </w:pPr>
      <w:r w:rsidRPr="00F866B1">
        <w:rPr>
          <w:color w:val="000000"/>
          <w:kern w:val="16"/>
          <w:sz w:val="20"/>
          <w:szCs w:val="20"/>
          <w:lang w:eastAsia="ru-RU"/>
        </w:rPr>
        <w:t>5.6.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57006E" w:rsidRPr="00F866B1" w:rsidRDefault="0057006E" w:rsidP="00F866B1">
      <w:pPr>
        <w:widowControl w:val="0"/>
        <w:spacing w:after="0" w:line="240" w:lineRule="auto"/>
        <w:jc w:val="center"/>
        <w:rPr>
          <w:rFonts w:ascii="Times New Roman" w:hAnsi="Times New Roman"/>
          <w:kern w:val="0"/>
          <w:sz w:val="20"/>
          <w:szCs w:val="20"/>
          <w:lang w:eastAsia="ru-RU"/>
        </w:rPr>
      </w:pPr>
    </w:p>
    <w:p w:rsidR="0057006E" w:rsidRPr="001973E7" w:rsidRDefault="0057006E" w:rsidP="00F866B1">
      <w:pPr>
        <w:spacing w:after="0" w:line="240" w:lineRule="auto"/>
        <w:ind w:firstLine="709"/>
        <w:jc w:val="center"/>
        <w:rPr>
          <w:rFonts w:ascii="Times New Roman" w:hAnsi="Times New Roman"/>
          <w:b/>
          <w:sz w:val="20"/>
          <w:szCs w:val="20"/>
        </w:rPr>
      </w:pPr>
      <w:r w:rsidRPr="001973E7">
        <w:rPr>
          <w:rFonts w:ascii="Times New Roman" w:hAnsi="Times New Roman"/>
          <w:b/>
          <w:sz w:val="20"/>
          <w:szCs w:val="20"/>
        </w:rPr>
        <w:t>6. Место и порядок сдачи и приемки услуг</w:t>
      </w:r>
    </w:p>
    <w:p w:rsidR="0057006E" w:rsidRPr="00F866B1" w:rsidRDefault="0057006E" w:rsidP="00F866B1">
      <w:pPr>
        <w:spacing w:after="0" w:line="240" w:lineRule="auto"/>
        <w:ind w:firstLine="709"/>
        <w:jc w:val="both"/>
        <w:rPr>
          <w:rFonts w:ascii="Times New Roman" w:hAnsi="Times New Roman"/>
          <w:color w:val="000000"/>
          <w:kern w:val="16"/>
          <w:sz w:val="20"/>
          <w:szCs w:val="20"/>
          <w:lang w:eastAsia="ru-RU"/>
        </w:rPr>
      </w:pPr>
      <w:r w:rsidRPr="00F866B1">
        <w:rPr>
          <w:rFonts w:ascii="Times New Roman" w:hAnsi="Times New Roman"/>
          <w:color w:val="000000"/>
          <w:kern w:val="16"/>
          <w:sz w:val="20"/>
          <w:szCs w:val="20"/>
          <w:lang w:eastAsia="ru-RU"/>
        </w:rPr>
        <w:t xml:space="preserve">6.1. Оказание услуг осуществляется Исполнителем на территории Агрызского муниципального района Республики Татарстан по адресу </w:t>
      </w:r>
      <w:r w:rsidR="008F1171" w:rsidRPr="005239C4">
        <w:rPr>
          <w:rFonts w:ascii="Times New Roman" w:hAnsi="Times New Roman"/>
          <w:color w:val="000000"/>
          <w:kern w:val="16"/>
          <w:sz w:val="20"/>
          <w:szCs w:val="20"/>
          <w:lang w:eastAsia="ru-RU"/>
        </w:rPr>
        <w:t>РТ г. Агрыз ул. Нариманова д.17</w:t>
      </w:r>
      <w:r w:rsidR="008F1171">
        <w:rPr>
          <w:rFonts w:ascii="Times New Roman" w:hAnsi="Times New Roman"/>
          <w:color w:val="000000"/>
          <w:kern w:val="16"/>
          <w:sz w:val="24"/>
          <w:szCs w:val="24"/>
          <w:lang w:eastAsia="ru-RU"/>
        </w:rPr>
        <w:t xml:space="preserve"> </w:t>
      </w:r>
      <w:r w:rsidRPr="00F866B1">
        <w:rPr>
          <w:rFonts w:ascii="Times New Roman" w:hAnsi="Times New Roman"/>
          <w:color w:val="000000"/>
          <w:kern w:val="16"/>
          <w:sz w:val="20"/>
          <w:szCs w:val="20"/>
          <w:lang w:eastAsia="ru-RU"/>
        </w:rPr>
        <w:t>(Приложение №1 к Контракту).</w:t>
      </w:r>
    </w:p>
    <w:p w:rsidR="0057006E" w:rsidRPr="00F866B1" w:rsidRDefault="0057006E" w:rsidP="00F866B1">
      <w:pPr>
        <w:spacing w:after="0" w:line="240" w:lineRule="auto"/>
        <w:ind w:firstLine="709"/>
        <w:jc w:val="both"/>
        <w:rPr>
          <w:rFonts w:ascii="Times New Roman" w:hAnsi="Times New Roman"/>
          <w:color w:val="000000"/>
          <w:kern w:val="16"/>
          <w:sz w:val="20"/>
          <w:szCs w:val="20"/>
          <w:lang w:eastAsia="ru-RU"/>
        </w:rPr>
      </w:pPr>
      <w:r w:rsidRPr="00F866B1">
        <w:rPr>
          <w:rFonts w:ascii="Times New Roman" w:hAnsi="Times New Roman"/>
          <w:color w:val="000000"/>
          <w:kern w:val="16"/>
          <w:sz w:val="20"/>
          <w:szCs w:val="20"/>
          <w:lang w:eastAsia="ru-RU"/>
        </w:rPr>
        <w:t>6.1.1. Доставка, погрузка и разгрузка поставляемой продукции для оказания услуг осуществляется силами Исполнителя.</w:t>
      </w:r>
    </w:p>
    <w:p w:rsidR="002F3BD9" w:rsidRPr="001A44EB" w:rsidRDefault="0057006E" w:rsidP="00F866B1">
      <w:pPr>
        <w:spacing w:after="0" w:line="240" w:lineRule="auto"/>
        <w:ind w:firstLine="709"/>
        <w:jc w:val="both"/>
        <w:rPr>
          <w:rFonts w:ascii="Times New Roman" w:hAnsi="Times New Roman"/>
          <w:color w:val="000000"/>
          <w:kern w:val="16"/>
          <w:sz w:val="20"/>
          <w:szCs w:val="20"/>
          <w:lang w:eastAsia="ru-RU"/>
        </w:rPr>
      </w:pPr>
      <w:r w:rsidRPr="001A44EB">
        <w:rPr>
          <w:rFonts w:ascii="Times New Roman" w:hAnsi="Times New Roman"/>
          <w:color w:val="000000"/>
          <w:kern w:val="16"/>
          <w:sz w:val="20"/>
          <w:szCs w:val="20"/>
          <w:lang w:eastAsia="ru-RU"/>
        </w:rPr>
        <w:t xml:space="preserve">6.2. </w:t>
      </w:r>
      <w:r w:rsidR="002F3BD9" w:rsidRPr="001A44EB">
        <w:rPr>
          <w:rFonts w:ascii="Times New Roman" w:hAnsi="Times New Roman"/>
          <w:color w:val="000000"/>
          <w:kern w:val="16"/>
          <w:sz w:val="20"/>
          <w:szCs w:val="20"/>
          <w:lang w:eastAsia="ru-RU"/>
        </w:rPr>
        <w:t>По факту оказания услуг по настоящему Контракту Заказчик и Исполнитель подписывают документ о приемке, подтверждающий факт выполнения обязательств.</w:t>
      </w:r>
    </w:p>
    <w:p w:rsidR="00F2114E" w:rsidRPr="00F866B1" w:rsidRDefault="00F2114E" w:rsidP="00F866B1">
      <w:pPr>
        <w:spacing w:after="0" w:line="240" w:lineRule="auto"/>
        <w:ind w:firstLine="709"/>
        <w:jc w:val="both"/>
        <w:rPr>
          <w:rFonts w:ascii="Times New Roman" w:hAnsi="Times New Roman"/>
          <w:color w:val="000000"/>
          <w:kern w:val="16"/>
          <w:sz w:val="20"/>
          <w:szCs w:val="20"/>
          <w:lang w:eastAsia="ru-RU"/>
        </w:rPr>
      </w:pPr>
      <w:r w:rsidRPr="00F866B1">
        <w:rPr>
          <w:rFonts w:ascii="Times New Roman" w:hAnsi="Times New Roman"/>
          <w:color w:val="000000"/>
          <w:kern w:val="16"/>
          <w:sz w:val="20"/>
          <w:szCs w:val="20"/>
          <w:lang w:eastAsia="ru-RU"/>
        </w:rPr>
        <w:t>6.3. 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течение 3 рабочих дней документ о приемке, подписанный, со своей стороны.</w:t>
      </w:r>
    </w:p>
    <w:p w:rsidR="00F2114E" w:rsidRPr="00F866B1" w:rsidRDefault="00F2114E" w:rsidP="00F866B1">
      <w:pPr>
        <w:spacing w:after="0" w:line="240" w:lineRule="auto"/>
        <w:ind w:firstLine="709"/>
        <w:jc w:val="both"/>
        <w:rPr>
          <w:rFonts w:ascii="Times New Roman" w:hAnsi="Times New Roman"/>
          <w:color w:val="000000"/>
          <w:kern w:val="16"/>
          <w:sz w:val="20"/>
          <w:szCs w:val="20"/>
          <w:lang w:eastAsia="ru-RU"/>
        </w:rPr>
      </w:pPr>
      <w:r w:rsidRPr="00F866B1">
        <w:rPr>
          <w:rFonts w:ascii="Times New Roman" w:hAnsi="Times New Roman"/>
          <w:color w:val="000000"/>
          <w:kern w:val="16"/>
          <w:sz w:val="20"/>
          <w:szCs w:val="20"/>
          <w:lang w:eastAsia="ru-RU"/>
        </w:rPr>
        <w:t xml:space="preserve">6.4. Приемка оказанной услуги на соответствие их объема и качества требованиям, установленным в Контракте, производится </w:t>
      </w:r>
      <w:r w:rsidRPr="00F866B1">
        <w:rPr>
          <w:rFonts w:ascii="Times New Roman" w:hAnsi="Times New Roman"/>
          <w:color w:val="000000"/>
          <w:sz w:val="20"/>
          <w:szCs w:val="20"/>
        </w:rPr>
        <w:t xml:space="preserve">Заказчиком с подписанием </w:t>
      </w:r>
      <w:r w:rsidRPr="00F866B1">
        <w:rPr>
          <w:rFonts w:ascii="Times New Roman" w:hAnsi="Times New Roman"/>
          <w:sz w:val="20"/>
          <w:szCs w:val="20"/>
        </w:rPr>
        <w:t xml:space="preserve">документа о приемке </w:t>
      </w:r>
      <w:r w:rsidRPr="00F866B1">
        <w:rPr>
          <w:rFonts w:ascii="Times New Roman" w:hAnsi="Times New Roman"/>
          <w:color w:val="000000"/>
          <w:sz w:val="20"/>
          <w:szCs w:val="20"/>
        </w:rPr>
        <w:t>в соответствии с законодательством Российской Федерации</w:t>
      </w:r>
      <w:r w:rsidRPr="00F866B1">
        <w:rPr>
          <w:rFonts w:ascii="Times New Roman" w:hAnsi="Times New Roman"/>
          <w:color w:val="000000"/>
          <w:kern w:val="16"/>
          <w:sz w:val="20"/>
          <w:szCs w:val="20"/>
          <w:lang w:eastAsia="ru-RU"/>
        </w:rPr>
        <w:t>.</w:t>
      </w:r>
    </w:p>
    <w:p w:rsidR="00F2114E" w:rsidRPr="00F866B1" w:rsidRDefault="00F2114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6.4.1. </w:t>
      </w:r>
      <w:bookmarkStart w:id="1" w:name="Par0"/>
      <w:bookmarkEnd w:id="1"/>
      <w:r w:rsidRPr="00F866B1">
        <w:rPr>
          <w:rFonts w:ascii="Times New Roman" w:hAnsi="Times New Roman"/>
          <w:sz w:val="20"/>
          <w:szCs w:val="20"/>
        </w:rPr>
        <w:t xml:space="preserve">исполнитель в срок, установленный заданием, оказывает услуги и формирует с использованием единой информационной системы, подписывает усиленной электронной подписью лица, имеющего право действовать от имени Исполнителя, и размещает в единой информационной системе документ о приемке в соответствии с пунктом 1 частью 13 статьи 94   </w:t>
      </w:r>
      <w:r w:rsidRPr="00F866B1">
        <w:rPr>
          <w:rFonts w:ascii="Times New Roman" w:eastAsiaTheme="minorHAnsi" w:hAnsi="Times New Roman"/>
          <w:sz w:val="20"/>
          <w:szCs w:val="2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F866B1">
        <w:rPr>
          <w:rFonts w:ascii="Times New Roman" w:hAnsi="Times New Roman"/>
          <w:sz w:val="20"/>
          <w:szCs w:val="20"/>
        </w:rPr>
        <w:t>.</w:t>
      </w:r>
    </w:p>
    <w:p w:rsidR="00F2114E" w:rsidRPr="00F866B1" w:rsidRDefault="00F2114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6.4.2.  к документу о приемке, предусмотренному </w:t>
      </w:r>
      <w:hyperlink w:anchor="Par0" w:history="1">
        <w:r w:rsidRPr="00F866B1">
          <w:rPr>
            <w:rFonts w:ascii="Times New Roman" w:hAnsi="Times New Roman"/>
            <w:sz w:val="20"/>
            <w:szCs w:val="20"/>
          </w:rPr>
          <w:t>пунктом 6.4.</w:t>
        </w:r>
      </w:hyperlink>
      <w:r w:rsidRPr="00F866B1">
        <w:rPr>
          <w:rFonts w:ascii="Times New Roman" w:hAnsi="Times New Roman"/>
          <w:sz w:val="20"/>
          <w:szCs w:val="20"/>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Pr="00F866B1">
          <w:rPr>
            <w:rFonts w:ascii="Times New Roman" w:hAnsi="Times New Roman"/>
            <w:sz w:val="20"/>
            <w:szCs w:val="20"/>
          </w:rPr>
          <w:t>пунктом 6.4.</w:t>
        </w:r>
      </w:hyperlink>
      <w:r w:rsidRPr="00F866B1">
        <w:rPr>
          <w:rFonts w:ascii="Times New Roman" w:hAnsi="Times New Roman"/>
          <w:sz w:val="20"/>
          <w:szCs w:val="20"/>
        </w:rPr>
        <w:t>1. информация, содержащаяся в документе о приемке.</w:t>
      </w:r>
    </w:p>
    <w:p w:rsidR="00F2114E" w:rsidRPr="00F866B1" w:rsidRDefault="00F2114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6.4.3. документ о приемке, подписанный Исполнителем, не позднее одного часа </w:t>
      </w:r>
      <w:r w:rsidRPr="00F866B1">
        <w:rPr>
          <w:rFonts w:ascii="Times New Roman" w:hAnsi="Times New Roman"/>
          <w:sz w:val="20"/>
          <w:szCs w:val="20"/>
        </w:rPr>
        <w:br/>
        <w:t xml:space="preserve">с момента его размещения в единой информационной системе в соответствии с </w:t>
      </w:r>
      <w:hyperlink w:anchor="Par0" w:history="1">
        <w:r w:rsidRPr="00F866B1">
          <w:rPr>
            <w:rFonts w:ascii="Times New Roman" w:hAnsi="Times New Roman"/>
            <w:sz w:val="20"/>
            <w:szCs w:val="20"/>
          </w:rPr>
          <w:t>пунктом 6.4</w:t>
        </w:r>
      </w:hyperlink>
      <w:r w:rsidRPr="00F866B1">
        <w:rPr>
          <w:rFonts w:ascii="Times New Roman" w:hAnsi="Times New Roman"/>
          <w:sz w:val="20"/>
          <w:szCs w:val="20"/>
        </w:rPr>
        <w:t>.1. автоматически с использованием единой информационной системы направляется Заказчику. Датой поступления Заказчику документа о приемке, подписанного Исполнителем, считается дата размещения в соответствии с настоящим пунктом такого документа в единой информационной системе в соответствии с часовой зоной, в которой расположен Заказчик;</w:t>
      </w:r>
    </w:p>
    <w:p w:rsidR="002F3BD9" w:rsidRPr="001A44EB" w:rsidRDefault="00F2114E"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 xml:space="preserve">6.4.4. </w:t>
      </w:r>
      <w:r w:rsidRPr="001A44EB">
        <w:rPr>
          <w:rFonts w:ascii="Times New Roman" w:eastAsiaTheme="minorHAnsi" w:hAnsi="Times New Roman"/>
          <w:sz w:val="20"/>
          <w:szCs w:val="20"/>
          <w:lang w:eastAsia="en-US"/>
        </w:rPr>
        <w:t xml:space="preserve"> </w:t>
      </w:r>
      <w:r w:rsidR="002F3BD9" w:rsidRPr="001A44EB">
        <w:rPr>
          <w:rFonts w:ascii="Times New Roman" w:eastAsiaTheme="minorHAnsi" w:hAnsi="Times New Roman"/>
          <w:sz w:val="20"/>
          <w:szCs w:val="20"/>
          <w:lang w:eastAsia="en-US"/>
        </w:rPr>
        <w:t xml:space="preserve">в срок не позднее 20 (двадцати) рабочих дней, следующих за днем поступления документа о приемке в соответствии с </w:t>
      </w:r>
      <w:hyperlink r:id="rId5" w:anchor="Par9" w:history="1">
        <w:r w:rsidR="002F3BD9" w:rsidRPr="001A44EB">
          <w:rPr>
            <w:rStyle w:val="af8"/>
            <w:rFonts w:ascii="Times New Roman" w:eastAsiaTheme="minorHAnsi" w:hAnsi="Times New Roman"/>
            <w:sz w:val="20"/>
            <w:szCs w:val="20"/>
            <w:lang w:eastAsia="en-US"/>
          </w:rPr>
          <w:t>пунктом 6.4.</w:t>
        </w:r>
      </w:hyperlink>
      <w:r w:rsidR="002F3BD9" w:rsidRPr="001A44EB">
        <w:rPr>
          <w:rFonts w:ascii="Times New Roman" w:eastAsiaTheme="minorHAnsi" w:hAnsi="Times New Roman"/>
          <w:sz w:val="20"/>
          <w:szCs w:val="20"/>
          <w:lang w:eastAsia="en-US"/>
        </w:rPr>
        <w:t xml:space="preserve">3. Заказчик (за исключением случая создания приемочной комиссии в соответствии с </w:t>
      </w:r>
      <w:hyperlink r:id="rId6" w:history="1">
        <w:r w:rsidR="002F3BD9" w:rsidRPr="001A44EB">
          <w:rPr>
            <w:rStyle w:val="af8"/>
            <w:rFonts w:ascii="Times New Roman" w:eastAsiaTheme="minorHAnsi" w:hAnsi="Times New Roman"/>
            <w:sz w:val="20"/>
            <w:szCs w:val="20"/>
            <w:lang w:eastAsia="en-US"/>
          </w:rPr>
          <w:t>пунктом 6.7.</w:t>
        </w:r>
      </w:hyperlink>
      <w:r w:rsidR="002F3BD9" w:rsidRPr="001A44EB">
        <w:rPr>
          <w:rFonts w:ascii="Times New Roman" w:eastAsiaTheme="minorHAnsi" w:hAnsi="Times New Roman"/>
          <w:sz w:val="20"/>
          <w:szCs w:val="20"/>
          <w:lang w:eastAsia="en-US"/>
        </w:rPr>
        <w:t>) осуществляет одно из следующих действий:</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bookmarkStart w:id="2" w:name="Par11"/>
      <w:bookmarkEnd w:id="2"/>
      <w:r w:rsidRPr="001A44EB">
        <w:rPr>
          <w:rFonts w:ascii="Times New Roman" w:eastAsiaTheme="minorHAnsi" w:hAnsi="Times New Roman"/>
          <w:sz w:val="20"/>
          <w:szCs w:val="20"/>
          <w:lang w:eastAsia="en-US"/>
        </w:rPr>
        <w:t>а) подписывает усиленной электронной подписью лица, имеющего право действовать от имени Заказчика, и размещает в единой информационной системе документ о приемке;</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bookmarkStart w:id="3" w:name="Par12"/>
      <w:bookmarkEnd w:id="3"/>
      <w:r w:rsidRPr="001A44EB">
        <w:rPr>
          <w:rFonts w:ascii="Times New Roman" w:eastAsiaTheme="minorHAnsi" w:hAnsi="Times New Roman"/>
          <w:sz w:val="20"/>
          <w:szCs w:val="20"/>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2F3BD9" w:rsidRPr="001A44EB" w:rsidRDefault="00F2114E"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6.4.5</w:t>
      </w:r>
      <w:r w:rsidRPr="001A44EB">
        <w:rPr>
          <w:rFonts w:ascii="Times New Roman" w:eastAsiaTheme="minorHAnsi" w:hAnsi="Times New Roman"/>
          <w:sz w:val="20"/>
          <w:szCs w:val="20"/>
          <w:lang w:eastAsia="en-US"/>
        </w:rPr>
        <w:t xml:space="preserve">. </w:t>
      </w:r>
      <w:bookmarkStart w:id="4" w:name="Par16"/>
      <w:bookmarkEnd w:id="4"/>
      <w:r w:rsidR="002F3BD9" w:rsidRPr="001A44EB">
        <w:rPr>
          <w:rFonts w:ascii="Times New Roman" w:eastAsiaTheme="minorHAnsi" w:hAnsi="Times New Roman"/>
          <w:sz w:val="20"/>
          <w:szCs w:val="20"/>
          <w:lang w:eastAsia="en-US"/>
        </w:rPr>
        <w:t>в случае создания в соответствии с пунктом 6.7. приемочной комиссии не позднее 20 (двадцати) рабочих дней, следующих за днем поступления Заказчику документа о приемке в соответствии с</w:t>
      </w:r>
      <w:r w:rsidR="002F3BD9" w:rsidRPr="001A44EB">
        <w:rPr>
          <w:rFonts w:ascii="Times New Roman" w:hAnsi="Times New Roman"/>
          <w:sz w:val="20"/>
          <w:szCs w:val="20"/>
        </w:rPr>
        <w:t xml:space="preserve"> пунктом 6.4</w:t>
      </w:r>
      <w:r w:rsidR="002F3BD9" w:rsidRPr="001A44EB">
        <w:rPr>
          <w:rFonts w:ascii="Times New Roman" w:eastAsiaTheme="minorHAnsi" w:hAnsi="Times New Roman"/>
          <w:sz w:val="20"/>
          <w:szCs w:val="20"/>
          <w:lang w:eastAsia="en-US"/>
        </w:rPr>
        <w:t>.3:</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bookmarkStart w:id="5" w:name="Par14"/>
      <w:bookmarkEnd w:id="5"/>
      <w:r w:rsidRPr="001A44EB">
        <w:rPr>
          <w:rFonts w:ascii="Times New Roman" w:eastAsiaTheme="minorHAnsi" w:hAnsi="Times New Roman"/>
          <w:sz w:val="20"/>
          <w:szCs w:val="20"/>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bookmarkStart w:id="6" w:name="Par15"/>
      <w:bookmarkEnd w:id="6"/>
      <w:r w:rsidRPr="001A44EB">
        <w:rPr>
          <w:rFonts w:ascii="Times New Roman" w:eastAsiaTheme="minorHAnsi" w:hAnsi="Times New Roman"/>
          <w:sz w:val="20"/>
          <w:szCs w:val="20"/>
          <w:lang w:eastAsia="en-US"/>
        </w:rPr>
        <w:t xml:space="preserve">б) после подписания членами приемочной комиссии в соответствии с </w:t>
      </w:r>
      <w:hyperlink r:id="rId7" w:anchor="Par14" w:history="1">
        <w:r w:rsidRPr="001A44EB">
          <w:rPr>
            <w:rStyle w:val="af8"/>
            <w:rFonts w:ascii="Times New Roman" w:eastAsiaTheme="minorHAnsi" w:hAnsi="Times New Roman"/>
            <w:sz w:val="20"/>
            <w:szCs w:val="20"/>
            <w:lang w:eastAsia="en-US"/>
          </w:rPr>
          <w:t>подпунктом "а"</w:t>
        </w:r>
      </w:hyperlink>
      <w:r w:rsidRPr="001A44EB">
        <w:rPr>
          <w:rFonts w:ascii="Times New Roman" w:eastAsiaTheme="minorHAnsi" w:hAnsi="Times New Roman"/>
          <w:sz w:val="20"/>
          <w:szCs w:val="20"/>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w:t>
      </w:r>
      <w:r w:rsidRPr="001A44EB">
        <w:rPr>
          <w:rFonts w:ascii="Times New Roman" w:eastAsiaTheme="minorHAnsi" w:hAnsi="Times New Roman"/>
          <w:sz w:val="20"/>
          <w:szCs w:val="20"/>
          <w:lang w:eastAsia="en-US"/>
        </w:rPr>
        <w:lastRenderedPageBreak/>
        <w:t xml:space="preserve">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r:id="rId8" w:anchor="Par14" w:history="1">
        <w:r w:rsidRPr="001A44EB">
          <w:rPr>
            <w:rStyle w:val="af8"/>
            <w:rFonts w:ascii="Times New Roman" w:eastAsiaTheme="minorHAnsi" w:hAnsi="Times New Roman"/>
            <w:sz w:val="20"/>
            <w:szCs w:val="20"/>
            <w:lang w:eastAsia="en-US"/>
          </w:rPr>
          <w:t>подпунктом "а"</w:t>
        </w:r>
      </w:hyperlink>
      <w:r w:rsidRPr="001A44EB">
        <w:rPr>
          <w:rFonts w:ascii="Times New Roman" w:eastAsiaTheme="minorHAnsi" w:hAnsi="Times New Roman"/>
          <w:sz w:val="20"/>
          <w:szCs w:val="20"/>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6.4.6</w:t>
      </w:r>
      <w:r w:rsidRPr="001A44EB">
        <w:rPr>
          <w:rFonts w:ascii="Times New Roman" w:eastAsiaTheme="minorHAnsi" w:hAnsi="Times New Roman"/>
          <w:sz w:val="20"/>
          <w:szCs w:val="20"/>
          <w:lang w:eastAsia="en-US"/>
        </w:rPr>
        <w:t xml:space="preserve">. документ о приемке, мотивированный отказ от подписания документа </w:t>
      </w:r>
      <w:r w:rsidRPr="001A44EB">
        <w:rPr>
          <w:rFonts w:ascii="Times New Roman" w:eastAsiaTheme="minorHAnsi" w:hAnsi="Times New Roman"/>
          <w:sz w:val="20"/>
          <w:szCs w:val="20"/>
          <w:lang w:eastAsia="en-US"/>
        </w:rPr>
        <w:br/>
        <w:t xml:space="preserve">о приемке не позднее одного часа с момента размещения в единой информационной системе в соответствии с </w:t>
      </w:r>
      <w:hyperlink r:id="rId9" w:anchor="Par11" w:history="1">
        <w:r w:rsidRPr="001A44EB">
          <w:rPr>
            <w:rStyle w:val="af8"/>
            <w:rFonts w:ascii="Times New Roman" w:eastAsiaTheme="minorHAnsi" w:hAnsi="Times New Roman"/>
            <w:sz w:val="20"/>
            <w:szCs w:val="20"/>
            <w:lang w:eastAsia="en-US"/>
          </w:rPr>
          <w:t>подпунктами "а"</w:t>
        </w:r>
      </w:hyperlink>
      <w:r w:rsidRPr="001A44EB">
        <w:rPr>
          <w:rFonts w:ascii="Times New Roman" w:eastAsiaTheme="minorHAnsi" w:hAnsi="Times New Roman"/>
          <w:sz w:val="20"/>
          <w:szCs w:val="20"/>
          <w:lang w:eastAsia="en-US"/>
        </w:rPr>
        <w:t xml:space="preserve"> и </w:t>
      </w:r>
      <w:hyperlink r:id="rId10" w:anchor="Par12" w:history="1">
        <w:r w:rsidRPr="001A44EB">
          <w:rPr>
            <w:rStyle w:val="af8"/>
            <w:rFonts w:ascii="Times New Roman" w:eastAsiaTheme="minorHAnsi" w:hAnsi="Times New Roman"/>
            <w:sz w:val="20"/>
            <w:szCs w:val="20"/>
            <w:lang w:eastAsia="en-US"/>
          </w:rPr>
          <w:t>"б" пункта 6.4.</w:t>
        </w:r>
      </w:hyperlink>
      <w:r w:rsidRPr="001A44EB">
        <w:rPr>
          <w:rFonts w:ascii="Times New Roman" w:eastAsiaTheme="minorHAnsi" w:hAnsi="Times New Roman"/>
          <w:sz w:val="20"/>
          <w:szCs w:val="20"/>
          <w:lang w:eastAsia="en-US"/>
        </w:rPr>
        <w:t xml:space="preserve">4. или </w:t>
      </w:r>
      <w:hyperlink r:id="rId11" w:anchor="Par15" w:history="1">
        <w:r w:rsidRPr="001A44EB">
          <w:rPr>
            <w:rStyle w:val="af8"/>
            <w:rFonts w:ascii="Times New Roman" w:eastAsiaTheme="minorHAnsi" w:hAnsi="Times New Roman"/>
            <w:sz w:val="20"/>
            <w:szCs w:val="20"/>
            <w:lang w:eastAsia="en-US"/>
          </w:rPr>
          <w:t>подпунктом "б" пункта 6.4.</w:t>
        </w:r>
      </w:hyperlink>
      <w:r w:rsidRPr="001A44EB">
        <w:rPr>
          <w:rFonts w:ascii="Times New Roman" w:eastAsiaTheme="minorHAnsi" w:hAnsi="Times New Roman"/>
          <w:sz w:val="20"/>
          <w:szCs w:val="20"/>
          <w:lang w:eastAsia="en-US"/>
        </w:rPr>
        <w:t>5 направляются автоматически с использованием единой информационной системы Исполнителю. Датой поступления Исполнителю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документов о приемке, мотивированного отказа в единой информационной системе в соответствии с часовой зоной, в которой расположен Исполнитель;</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6.4.7</w:t>
      </w:r>
      <w:r w:rsidRPr="001A44EB">
        <w:rPr>
          <w:rFonts w:ascii="Times New Roman" w:eastAsiaTheme="minorHAnsi" w:hAnsi="Times New Roman"/>
          <w:sz w:val="20"/>
          <w:szCs w:val="20"/>
          <w:lang w:eastAsia="en-US"/>
        </w:rPr>
        <w:t xml:space="preserve">. в случае получения в соответствии с </w:t>
      </w:r>
      <w:hyperlink r:id="rId12" w:anchor="Par16" w:history="1">
        <w:r w:rsidRPr="001A44EB">
          <w:rPr>
            <w:rStyle w:val="af8"/>
            <w:rFonts w:ascii="Times New Roman" w:eastAsiaTheme="minorHAnsi" w:hAnsi="Times New Roman"/>
            <w:sz w:val="20"/>
            <w:szCs w:val="20"/>
            <w:lang w:eastAsia="en-US"/>
          </w:rPr>
          <w:t>пунктом 6.4.</w:t>
        </w:r>
      </w:hyperlink>
      <w:r w:rsidRPr="001A44EB">
        <w:rPr>
          <w:rFonts w:ascii="Times New Roman" w:eastAsiaTheme="minorHAnsi" w:hAnsi="Times New Roman"/>
          <w:sz w:val="20"/>
          <w:szCs w:val="20"/>
          <w:lang w:eastAsia="en-US"/>
        </w:rPr>
        <w:t>6. настоящей части мотивированного отказа от подписания документа о приемке Исполнитель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6.4.8.</w:t>
      </w:r>
      <w:r w:rsidRPr="001A44EB">
        <w:rPr>
          <w:rFonts w:ascii="Times New Roman" w:eastAsiaTheme="minorHAnsi" w:hAnsi="Times New Roman"/>
          <w:sz w:val="20"/>
          <w:szCs w:val="20"/>
          <w:lang w:eastAsia="en-US"/>
        </w:rPr>
        <w:t xml:space="preserve"> датой приемки, оказанной услуги считается дата размещения в единой информационной системе документа о приемке, подписанного Заказчиком.</w:t>
      </w:r>
    </w:p>
    <w:p w:rsidR="002F3BD9" w:rsidRPr="001A44EB" w:rsidRDefault="002F3BD9" w:rsidP="00F866B1">
      <w:pPr>
        <w:widowControl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xml:space="preserve">6.5. Для проверки предоставленных Исполнителем услуг,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Pr="001A44EB">
        <w:rPr>
          <w:rFonts w:ascii="Times New Roman" w:hAnsi="Times New Roman"/>
          <w:sz w:val="20"/>
          <w:szCs w:val="20"/>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1A44EB">
        <w:rPr>
          <w:rFonts w:ascii="Times New Roman" w:eastAsiaTheme="minorHAnsi" w:hAnsi="Times New Roman"/>
          <w:sz w:val="20"/>
          <w:szCs w:val="20"/>
          <w:lang w:eastAsia="en-US"/>
        </w:rPr>
        <w:t>.</w:t>
      </w:r>
    </w:p>
    <w:p w:rsidR="002F3BD9" w:rsidRPr="001A44EB" w:rsidRDefault="002F3BD9" w:rsidP="00F866B1">
      <w:pPr>
        <w:widowControl w:val="0"/>
        <w:spacing w:after="0" w:line="240" w:lineRule="auto"/>
        <w:ind w:firstLine="709"/>
        <w:jc w:val="both"/>
        <w:rPr>
          <w:rFonts w:ascii="Times New Roman" w:hAnsi="Times New Roman"/>
          <w:sz w:val="20"/>
          <w:szCs w:val="20"/>
        </w:rPr>
      </w:pPr>
      <w:r w:rsidRPr="001A44EB">
        <w:rPr>
          <w:rFonts w:ascii="Times New Roman" w:hAnsi="Times New Roman"/>
          <w:sz w:val="20"/>
          <w:szCs w:val="20"/>
        </w:rPr>
        <w:t xml:space="preserve">6.6. </w:t>
      </w:r>
      <w:r w:rsidRPr="001A44EB">
        <w:rPr>
          <w:rFonts w:ascii="Times New Roman" w:eastAsiaTheme="minorHAnsi" w:hAnsi="Times New Roman"/>
          <w:sz w:val="20"/>
          <w:szCs w:val="20"/>
          <w:lang w:eastAsia="en-US"/>
        </w:rPr>
        <w:t>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Исполнителем такого обеспечения в порядке и в сроки, установленные Контрактом.</w:t>
      </w:r>
    </w:p>
    <w:p w:rsidR="002F3BD9" w:rsidRPr="001A44EB" w:rsidRDefault="002F3BD9" w:rsidP="00F866B1">
      <w:pPr>
        <w:spacing w:after="0" w:line="240" w:lineRule="auto"/>
        <w:ind w:firstLine="709"/>
        <w:jc w:val="both"/>
        <w:rPr>
          <w:rFonts w:ascii="Times New Roman" w:hAnsi="Times New Roman"/>
          <w:sz w:val="20"/>
          <w:szCs w:val="20"/>
        </w:rPr>
      </w:pPr>
      <w:r w:rsidRPr="001A44EB">
        <w:rPr>
          <w:rFonts w:ascii="Times New Roman" w:hAnsi="Times New Roman"/>
          <w:color w:val="000000"/>
          <w:sz w:val="20"/>
          <w:szCs w:val="20"/>
        </w:rPr>
        <w:t xml:space="preserve">6.7. </w:t>
      </w:r>
      <w:r w:rsidRPr="001A44EB">
        <w:rPr>
          <w:rFonts w:ascii="Times New Roman" w:hAnsi="Times New Roman"/>
          <w:sz w:val="20"/>
          <w:szCs w:val="20"/>
        </w:rPr>
        <w:t>Заказчик вправе создать приемочную комиссию, состоящую из не менее пяти человек, для проверки соответствия оказанных услуг требованиям, установленным Контрактом. Проверка соответствия оказанных услуг требованиям, установленным Контрактом, может также осуществляться с привлечением экспертов, экспертных организаций.</w:t>
      </w:r>
    </w:p>
    <w:p w:rsidR="002F3BD9" w:rsidRPr="001A44EB" w:rsidRDefault="002F3BD9" w:rsidP="00F866B1">
      <w:pPr>
        <w:spacing w:after="0" w:line="240" w:lineRule="auto"/>
        <w:ind w:firstLine="709"/>
        <w:jc w:val="both"/>
        <w:rPr>
          <w:rFonts w:ascii="Times New Roman" w:hAnsi="Times New Roman"/>
          <w:sz w:val="20"/>
          <w:szCs w:val="20"/>
          <w:highlight w:val="green"/>
        </w:rPr>
      </w:pPr>
      <w:r w:rsidRPr="001A44EB">
        <w:rPr>
          <w:rFonts w:ascii="Times New Roman" w:hAnsi="Times New Roman"/>
          <w:sz w:val="20"/>
          <w:szCs w:val="20"/>
        </w:rPr>
        <w:t xml:space="preserve">6.8. </w:t>
      </w:r>
      <w:r w:rsidRPr="001A44EB">
        <w:rPr>
          <w:rFonts w:ascii="Times New Roman" w:hAnsi="Times New Roman"/>
          <w:kern w:val="16"/>
          <w:sz w:val="20"/>
          <w:szCs w:val="20"/>
          <w:lang w:eastAsia="ru-RU"/>
        </w:rPr>
        <w:t>В случае, если Исполнитель не согласен с доводами, изложенными в мотивированном отказе от подписания документа о приемке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p>
    <w:p w:rsidR="002F3BD9" w:rsidRPr="001A44EB" w:rsidRDefault="002F3BD9" w:rsidP="00F866B1">
      <w:pPr>
        <w:widowControl w:val="0"/>
        <w:spacing w:after="0" w:line="240" w:lineRule="auto"/>
        <w:jc w:val="center"/>
        <w:rPr>
          <w:rFonts w:ascii="Times New Roman" w:hAnsi="Times New Roman"/>
          <w:sz w:val="20"/>
          <w:szCs w:val="20"/>
        </w:rPr>
      </w:pPr>
    </w:p>
    <w:p w:rsidR="0057006E" w:rsidRPr="001973E7" w:rsidRDefault="0057006E" w:rsidP="00F866B1">
      <w:pPr>
        <w:widowControl w:val="0"/>
        <w:spacing w:after="0" w:line="240" w:lineRule="auto"/>
        <w:jc w:val="center"/>
        <w:rPr>
          <w:rFonts w:ascii="Times New Roman" w:hAnsi="Times New Roman"/>
          <w:b/>
          <w:sz w:val="20"/>
          <w:szCs w:val="20"/>
        </w:rPr>
      </w:pPr>
      <w:r w:rsidRPr="001973E7">
        <w:rPr>
          <w:rFonts w:ascii="Times New Roman" w:hAnsi="Times New Roman"/>
          <w:b/>
          <w:sz w:val="20"/>
          <w:szCs w:val="20"/>
        </w:rPr>
        <w:t>7. Ответственность Сторон</w:t>
      </w:r>
    </w:p>
    <w:p w:rsidR="002F3BD9" w:rsidRPr="001A44EB" w:rsidRDefault="002F3BD9" w:rsidP="00F866B1">
      <w:pPr>
        <w:autoSpaceDE w:val="0"/>
        <w:autoSpaceDN w:val="0"/>
        <w:adjustRightInd w:val="0"/>
        <w:spacing w:after="0" w:line="240" w:lineRule="auto"/>
        <w:ind w:firstLine="709"/>
        <w:jc w:val="both"/>
        <w:rPr>
          <w:rFonts w:ascii="Times New Roman" w:hAnsi="Times New Roman"/>
          <w:sz w:val="20"/>
          <w:szCs w:val="20"/>
        </w:rPr>
      </w:pPr>
      <w:r w:rsidRPr="001A44EB">
        <w:rPr>
          <w:rFonts w:ascii="Times New Roman" w:hAnsi="Times New Roman"/>
          <w:sz w:val="20"/>
          <w:szCs w:val="20"/>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hAnsi="Times New Roman"/>
          <w:sz w:val="20"/>
          <w:szCs w:val="20"/>
        </w:rPr>
        <w:t>7.1.1. за каждый факт неисполнения или ненадлежащего исполнения Исполнителем обязательств, предусмотренных Контрактом, в размере 1 процента цены Контракта (этапа), но не более 5 тыс. рублей и не менее 1 тыс. рублей</w:t>
      </w:r>
      <w:r w:rsidRPr="001A44EB">
        <w:rPr>
          <w:rFonts w:ascii="Times New Roman" w:eastAsiaTheme="minorHAnsi" w:hAnsi="Times New Roman"/>
          <w:sz w:val="20"/>
          <w:szCs w:val="20"/>
          <w:lang w:eastAsia="en-US"/>
        </w:rPr>
        <w:t>.</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xml:space="preserve">7.1.2.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w:t>
      </w:r>
      <w:r w:rsidRPr="001A44EB">
        <w:rPr>
          <w:rFonts w:ascii="Times New Roman" w:hAnsi="Times New Roman"/>
          <w:sz w:val="20"/>
          <w:szCs w:val="20"/>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1A44EB">
        <w:rPr>
          <w:rFonts w:ascii="Times New Roman" w:eastAsiaTheme="minorHAnsi" w:hAnsi="Times New Roman"/>
          <w:sz w:val="20"/>
          <w:szCs w:val="20"/>
          <w:lang w:eastAsia="en-US"/>
        </w:rPr>
        <w:t>, предложившим наиболее высокий размер платы за заключение Контракта,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а) в случае, если цена Контракта не превышает начальную (максимальную) цену Контракта:</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- 10 процентов начальной (максимальной) цены Контракта, если цена контракта не превышает 3 млн. рублей;</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- 5 процентов начальной (максимальной) цены Контракта, если цена Контракта составляет от 3 млн. рублей до 50 млн. рублей (включительно);</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- 1 процент начальной (максимальной) цены Контракта, если цена Контракта составляет от 50 млн. рублей до 100 млн. рублей (включительно);</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б) в случае, если цена Контракта превышает начальную (максимальную) цену Контракта:</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- 10 процентов цены Контракта, если цена Контракта не превышает 3 млн. рублей;</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- 5 процентов цены Контракта, если цена Контракта составляет от 3 млн. рублей до 50 млн. рублей (включительно);</w:t>
      </w:r>
    </w:p>
    <w:p w:rsidR="002F3BD9" w:rsidRPr="001A44EB" w:rsidRDefault="002F3BD9" w:rsidP="00F866B1">
      <w:pPr>
        <w:shd w:val="clear" w:color="auto" w:fill="FFFFFF"/>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- 1 процент цены Контракта, если цена Контракта составляет от 50 млн. рублей до 100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7.1.3.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а) 1000 рублей, если цена Контракта не превышает 3 млн. рублей;</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б) 5000 рублей, если цена Контракта составляет от 3 млн. рублей до 50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в) 10000 рублей, если цена Контракта составляет от 50 млн. рублей до 100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г) 100000 рублей, если цена Контракта превышает 100 млн. рублей.</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7.1.4. за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а) 1000 рублей, если цена Контракта не превышает 3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б) 5000 рублей, если цена Контракта составляет от 3 млн. рублей до 50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lastRenderedPageBreak/>
        <w:t>в) 10000 рублей, если цена Контракта составляет от 50 млн. рублей до 100 млн. рублей (включительно);</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г) 100000 рублей, если цена Контракта превышает 100 млн. рублей.</w:t>
      </w:r>
    </w:p>
    <w:p w:rsidR="002F3BD9" w:rsidRPr="001A44EB" w:rsidRDefault="002F3BD9" w:rsidP="00F866B1">
      <w:pPr>
        <w:spacing w:after="0" w:line="240" w:lineRule="auto"/>
        <w:ind w:firstLine="709"/>
        <w:jc w:val="both"/>
        <w:rPr>
          <w:rFonts w:ascii="Times New Roman" w:hAnsi="Times New Roman"/>
          <w:sz w:val="20"/>
          <w:szCs w:val="20"/>
        </w:rPr>
      </w:pPr>
      <w:r w:rsidRPr="001A44EB">
        <w:rPr>
          <w:rFonts w:ascii="Times New Roman" w:eastAsia="DejaVu Sans" w:hAnsi="Times New Roman"/>
          <w:sz w:val="20"/>
          <w:szCs w:val="20"/>
        </w:rPr>
        <w:t xml:space="preserve">7.2. </w:t>
      </w:r>
      <w:r w:rsidRPr="001A44EB">
        <w:rPr>
          <w:rFonts w:ascii="Times New Roman" w:hAnsi="Times New Roman"/>
          <w:color w:val="000000"/>
          <w:sz w:val="20"/>
          <w:szCs w:val="2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 xml:space="preserve">7.3.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w:t>
      </w:r>
      <w:r w:rsidRPr="001A44EB">
        <w:rPr>
          <w:rFonts w:ascii="Times New Roman" w:hAnsi="Times New Roman"/>
          <w:kern w:val="16"/>
          <w:sz w:val="20"/>
          <w:szCs w:val="20"/>
        </w:rPr>
        <w:t>ключевой</w:t>
      </w:r>
      <w:r w:rsidRPr="001A44EB">
        <w:rPr>
          <w:rFonts w:ascii="Times New Roman" w:eastAsiaTheme="minorHAnsi" w:hAnsi="Times New Roman"/>
          <w:sz w:val="20"/>
          <w:szCs w:val="20"/>
          <w:lang w:eastAsia="en-US"/>
        </w:rPr>
        <w:t xml:space="preserve"> ставки Центрального банка Российской Федерации от цены Контракта</w:t>
      </w:r>
      <w:r w:rsidRPr="001A44EB">
        <w:rPr>
          <w:rFonts w:ascii="Times New Roman" w:hAnsi="Times New Roman"/>
          <w:kern w:val="0"/>
          <w:sz w:val="20"/>
          <w:szCs w:val="20"/>
          <w:lang w:eastAsia="ru-RU"/>
        </w:rPr>
        <w:t xml:space="preserve"> </w:t>
      </w:r>
      <w:r w:rsidRPr="006021AF">
        <w:rPr>
          <w:rFonts w:ascii="Times New Roman" w:hAnsi="Times New Roman"/>
          <w:kern w:val="0"/>
          <w:sz w:val="20"/>
          <w:szCs w:val="20"/>
          <w:lang w:eastAsia="ru-RU"/>
        </w:rPr>
        <w:t>(отдельного этапа исполнения контракта)</w:t>
      </w:r>
      <w:r w:rsidRPr="006021AF">
        <w:rPr>
          <w:rFonts w:ascii="Times New Roman" w:eastAsiaTheme="minorHAnsi" w:hAnsi="Times New Roman"/>
          <w:sz w:val="20"/>
          <w:szCs w:val="20"/>
          <w:lang w:eastAsia="en-US"/>
        </w:rPr>
        <w:t xml:space="preserve">, уменьшенной на сумму, пропорциональную объему обязательств, предусмотренных Контрактом </w:t>
      </w:r>
      <w:r w:rsidRPr="006021AF">
        <w:rPr>
          <w:rFonts w:ascii="Times New Roman" w:hAnsi="Times New Roman"/>
          <w:kern w:val="0"/>
          <w:sz w:val="20"/>
          <w:szCs w:val="20"/>
          <w:lang w:eastAsia="ru-RU"/>
        </w:rPr>
        <w:t xml:space="preserve">(соответствующим отдельным этапом исполнения контракта) </w:t>
      </w:r>
      <w:r w:rsidRPr="006021AF">
        <w:rPr>
          <w:rFonts w:ascii="Times New Roman" w:eastAsiaTheme="minorHAnsi" w:hAnsi="Times New Roman"/>
          <w:sz w:val="20"/>
          <w:szCs w:val="20"/>
          <w:lang w:eastAsia="en-US"/>
        </w:rPr>
        <w:t>и фактически исполненных  Исполнителем.</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2F3BD9" w:rsidRPr="001A44EB" w:rsidRDefault="002F3BD9"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1A44EB">
        <w:rPr>
          <w:rFonts w:ascii="Times New Roman" w:eastAsiaTheme="minorHAnsi" w:hAnsi="Times New Roman"/>
          <w:sz w:val="20"/>
          <w:szCs w:val="20"/>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xml:space="preserve">7.9.  В случае просрочки исполнения Исполнителем обязательств,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вправе после направления требования об уплате сумм неустойки (штрафа, пени), </w:t>
      </w:r>
      <w:r w:rsidRPr="001A44EB">
        <w:rPr>
          <w:rFonts w:ascii="Times New Roman" w:hAnsi="Times New Roman"/>
          <w:kern w:val="16"/>
          <w:sz w:val="20"/>
          <w:szCs w:val="20"/>
        </w:rPr>
        <w:br/>
        <w:t xml:space="preserve">и получения отказа (или неполучения в установленный срок ответа) Исполнителя </w:t>
      </w:r>
      <w:r w:rsidRPr="001A44EB">
        <w:rPr>
          <w:rFonts w:ascii="Times New Roman" w:hAnsi="Times New Roman"/>
          <w:kern w:val="16"/>
          <w:sz w:val="20"/>
          <w:szCs w:val="20"/>
        </w:rPr>
        <w:br/>
        <w:t>об удовлетворении данных требований, удержать сумму начисленных неустоек (штрафов, пени) одним из следующих способов из:</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денежных средств, перечисленных Исполнителем в качестве обеспечения исполнения Контракта и находящихся на счете заказчика;</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независимой гарантии, путем направления соответствующего требования Гаранту;</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оплаты по контракту, путем ее уменьшения на сумму начисленной неустойки (штрафа, пени);</w:t>
      </w:r>
    </w:p>
    <w:p w:rsidR="002F3BD9" w:rsidRPr="001A44EB" w:rsidRDefault="002F3BD9" w:rsidP="00F866B1">
      <w:pPr>
        <w:spacing w:after="0" w:line="240" w:lineRule="auto"/>
        <w:ind w:right="-2" w:firstLine="709"/>
        <w:jc w:val="both"/>
        <w:rPr>
          <w:rFonts w:ascii="Times New Roman" w:hAnsi="Times New Roman"/>
          <w:kern w:val="16"/>
          <w:sz w:val="20"/>
          <w:szCs w:val="20"/>
        </w:rPr>
      </w:pPr>
      <w:r w:rsidRPr="001A44EB">
        <w:rPr>
          <w:rFonts w:ascii="Times New Roman" w:hAnsi="Times New Roman"/>
          <w:kern w:val="16"/>
          <w:sz w:val="20"/>
          <w:szCs w:val="20"/>
        </w:rPr>
        <w:t>- взыскать неустойку (штраф, пени) в порядке, установленном законодательством Российской Федерации (в судебном порядке).</w:t>
      </w:r>
    </w:p>
    <w:p w:rsidR="0057006E" w:rsidRPr="001A44EB" w:rsidRDefault="00F2114E" w:rsidP="00F866B1">
      <w:pPr>
        <w:spacing w:after="0" w:line="240" w:lineRule="auto"/>
        <w:ind w:right="-2" w:firstLine="567"/>
        <w:jc w:val="both"/>
        <w:rPr>
          <w:rFonts w:ascii="Times New Roman" w:hAnsi="Times New Roman"/>
          <w:kern w:val="16"/>
          <w:sz w:val="20"/>
          <w:szCs w:val="20"/>
        </w:rPr>
      </w:pPr>
      <w:r w:rsidRPr="001A44EB">
        <w:rPr>
          <w:rFonts w:ascii="Times New Roman" w:hAnsi="Times New Roman"/>
          <w:kern w:val="16"/>
          <w:sz w:val="20"/>
          <w:szCs w:val="20"/>
        </w:rPr>
        <w:t>7.10</w:t>
      </w:r>
      <w:r w:rsidR="0057006E" w:rsidRPr="001A44EB">
        <w:rPr>
          <w:rFonts w:ascii="Times New Roman" w:hAnsi="Times New Roman"/>
          <w:kern w:val="16"/>
          <w:sz w:val="20"/>
          <w:szCs w:val="20"/>
        </w:rPr>
        <w:t xml:space="preserve">. </w:t>
      </w:r>
      <w:r w:rsidR="0057006E" w:rsidRPr="001A44EB">
        <w:rPr>
          <w:rFonts w:ascii="Times New Roman" w:hAnsi="Times New Roman"/>
          <w:kern w:val="16"/>
          <w:sz w:val="20"/>
          <w:szCs w:val="20"/>
          <w:lang w:eastAsia="ru-RU"/>
        </w:rPr>
        <w:t xml:space="preserve">Исполнитель несет полную ответственность за качество выполнение работ (оказания услуг) по настоящему Контракту, за соблюдение требований </w:t>
      </w:r>
      <w:r w:rsidR="0057006E" w:rsidRPr="001A44EB">
        <w:rPr>
          <w:rFonts w:ascii="Times New Roman" w:hAnsi="Times New Roman"/>
          <w:sz w:val="20"/>
          <w:szCs w:val="20"/>
        </w:rPr>
        <w:t>СП 2.4.3648-20 «Санитарно-эпидемиологические требования к организациям воспитания и обучения, отдыха и оздоровления детей и молодежи», СанПиН 2.3/2.4. 3590-20 «Санитарно-эпидемиологические требования к организации общественного питания населения»</w:t>
      </w:r>
    </w:p>
    <w:p w:rsidR="0057006E" w:rsidRPr="001A44EB" w:rsidRDefault="0057006E" w:rsidP="00F866B1">
      <w:pPr>
        <w:shd w:val="clear" w:color="auto" w:fill="FFFFFF"/>
        <w:spacing w:after="0" w:line="240" w:lineRule="auto"/>
        <w:rPr>
          <w:rFonts w:ascii="Times New Roman" w:hAnsi="Times New Roman"/>
          <w:sz w:val="20"/>
          <w:szCs w:val="20"/>
        </w:rPr>
      </w:pPr>
      <w:r w:rsidRPr="001A44EB">
        <w:rPr>
          <w:rFonts w:ascii="Times New Roman" w:hAnsi="Times New Roman"/>
          <w:sz w:val="20"/>
          <w:szCs w:val="20"/>
        </w:rPr>
        <w:t xml:space="preserve"> </w:t>
      </w:r>
    </w:p>
    <w:p w:rsidR="0057006E" w:rsidRPr="001973E7" w:rsidRDefault="0057006E" w:rsidP="00F866B1">
      <w:pPr>
        <w:shd w:val="clear" w:color="auto" w:fill="FFFFFF"/>
        <w:spacing w:after="0" w:line="240" w:lineRule="auto"/>
        <w:jc w:val="center"/>
        <w:rPr>
          <w:rFonts w:ascii="Times New Roman" w:hAnsi="Times New Roman"/>
          <w:b/>
          <w:sz w:val="20"/>
          <w:szCs w:val="20"/>
        </w:rPr>
      </w:pPr>
      <w:r w:rsidRPr="001973E7">
        <w:rPr>
          <w:rFonts w:ascii="Times New Roman" w:hAnsi="Times New Roman"/>
          <w:b/>
          <w:sz w:val="20"/>
          <w:szCs w:val="20"/>
        </w:rPr>
        <w:t>8. Обстоятельства непреодолимой силы</w:t>
      </w:r>
    </w:p>
    <w:p w:rsidR="0057006E" w:rsidRPr="001A44EB" w:rsidRDefault="0057006E" w:rsidP="00F866B1">
      <w:pPr>
        <w:suppressAutoHyphens w:val="0"/>
        <w:spacing w:after="0" w:line="240" w:lineRule="auto"/>
        <w:ind w:firstLine="709"/>
        <w:jc w:val="both"/>
        <w:rPr>
          <w:rFonts w:ascii="Times New Roman" w:hAnsi="Times New Roman"/>
          <w:kern w:val="16"/>
          <w:sz w:val="20"/>
          <w:szCs w:val="20"/>
          <w:lang w:eastAsia="ru-RU"/>
        </w:rPr>
      </w:pPr>
      <w:r w:rsidRPr="001A44EB">
        <w:rPr>
          <w:rFonts w:ascii="Times New Roman" w:hAnsi="Times New Roman"/>
          <w:kern w:val="16"/>
          <w:sz w:val="20"/>
          <w:szCs w:val="20"/>
          <w:lang w:eastAsia="ru-RU"/>
        </w:rPr>
        <w:t>8.1.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7006E" w:rsidRPr="001A44EB" w:rsidRDefault="0057006E" w:rsidP="00F866B1">
      <w:pPr>
        <w:suppressAutoHyphens w:val="0"/>
        <w:spacing w:after="0" w:line="240" w:lineRule="auto"/>
        <w:ind w:firstLine="709"/>
        <w:jc w:val="both"/>
        <w:rPr>
          <w:rFonts w:ascii="Times New Roman" w:hAnsi="Times New Roman"/>
          <w:kern w:val="16"/>
          <w:sz w:val="20"/>
          <w:szCs w:val="20"/>
          <w:lang w:eastAsia="ru-RU"/>
        </w:rPr>
      </w:pPr>
      <w:r w:rsidRPr="001A44EB">
        <w:rPr>
          <w:rFonts w:ascii="Times New Roman" w:hAnsi="Times New Roman"/>
          <w:kern w:val="16"/>
          <w:sz w:val="20"/>
          <w:szCs w:val="20"/>
          <w:lang w:eastAsia="ru-RU"/>
        </w:rPr>
        <w:t>8.2.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57006E" w:rsidRPr="001A44EB" w:rsidRDefault="0057006E" w:rsidP="00F866B1">
      <w:pPr>
        <w:suppressAutoHyphens w:val="0"/>
        <w:spacing w:after="0" w:line="240" w:lineRule="auto"/>
        <w:ind w:firstLine="709"/>
        <w:jc w:val="both"/>
        <w:rPr>
          <w:rFonts w:ascii="Times New Roman" w:hAnsi="Times New Roman"/>
          <w:kern w:val="16"/>
          <w:sz w:val="20"/>
          <w:szCs w:val="20"/>
          <w:lang w:eastAsia="ru-RU"/>
        </w:rPr>
      </w:pPr>
      <w:r w:rsidRPr="001A44EB">
        <w:rPr>
          <w:rFonts w:ascii="Times New Roman" w:hAnsi="Times New Roman"/>
          <w:kern w:val="16"/>
          <w:sz w:val="20"/>
          <w:szCs w:val="20"/>
          <w:lang w:eastAsia="ru-RU"/>
        </w:rPr>
        <w:t xml:space="preserve">8.3. При наступлении обстоятельств, указанных в пункте 8.1.-8.2., Сторона, для которой создалась невозможность исполнения ее обязательств, должна известить о них в письменном виде другую Сторону с приложением соответствующих доказательств и документов в десятидневный срок со дня наступления этих обстоятельств. </w:t>
      </w:r>
    </w:p>
    <w:p w:rsidR="0057006E" w:rsidRPr="001A44EB" w:rsidRDefault="0057006E" w:rsidP="00F866B1">
      <w:pPr>
        <w:pStyle w:val="21"/>
        <w:keepNext w:val="0"/>
        <w:widowControl w:val="0"/>
        <w:suppressAutoHyphens w:val="0"/>
        <w:autoSpaceDE/>
        <w:autoSpaceDN/>
        <w:ind w:left="2836" w:firstLine="709"/>
        <w:jc w:val="left"/>
        <w:rPr>
          <w:kern w:val="1"/>
          <w:sz w:val="20"/>
          <w:szCs w:val="20"/>
          <w:lang w:eastAsia="ar-SA"/>
        </w:rPr>
      </w:pPr>
    </w:p>
    <w:p w:rsidR="0057006E" w:rsidRPr="001973E7" w:rsidRDefault="0057006E" w:rsidP="00F866B1">
      <w:pPr>
        <w:pStyle w:val="21"/>
        <w:keepNext w:val="0"/>
        <w:widowControl w:val="0"/>
        <w:suppressAutoHyphens w:val="0"/>
        <w:autoSpaceDE/>
        <w:autoSpaceDN/>
        <w:ind w:left="2836" w:firstLine="709"/>
        <w:jc w:val="left"/>
        <w:rPr>
          <w:b/>
          <w:kern w:val="1"/>
          <w:sz w:val="20"/>
          <w:szCs w:val="20"/>
          <w:lang w:eastAsia="ar-SA"/>
        </w:rPr>
      </w:pPr>
      <w:r w:rsidRPr="001973E7">
        <w:rPr>
          <w:b/>
          <w:kern w:val="1"/>
          <w:sz w:val="20"/>
          <w:szCs w:val="20"/>
          <w:lang w:eastAsia="ar-SA"/>
        </w:rPr>
        <w:t>9. Порядок разрешения споров</w:t>
      </w:r>
    </w:p>
    <w:p w:rsidR="0057006E" w:rsidRPr="00F866B1" w:rsidRDefault="0057006E" w:rsidP="00F866B1">
      <w:pPr>
        <w:widowControl w:val="0"/>
        <w:spacing w:after="0" w:line="240" w:lineRule="auto"/>
        <w:ind w:firstLine="709"/>
        <w:jc w:val="both"/>
        <w:rPr>
          <w:rFonts w:ascii="Times New Roman" w:hAnsi="Times New Roman"/>
          <w:kern w:val="16"/>
          <w:sz w:val="20"/>
          <w:szCs w:val="20"/>
          <w:lang w:eastAsia="ru-RU"/>
        </w:rPr>
      </w:pPr>
      <w:r w:rsidRPr="00F866B1">
        <w:rPr>
          <w:rFonts w:ascii="Times New Roman" w:hAnsi="Times New Roman"/>
          <w:kern w:val="16"/>
          <w:sz w:val="20"/>
          <w:szCs w:val="20"/>
          <w:lang w:eastAsia="ru-RU"/>
        </w:rPr>
        <w:t xml:space="preserve">9.1.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57006E" w:rsidRPr="00F866B1" w:rsidRDefault="0057006E" w:rsidP="00F866B1">
      <w:pPr>
        <w:widowControl w:val="0"/>
        <w:spacing w:after="0" w:line="240" w:lineRule="auto"/>
        <w:ind w:firstLine="709"/>
        <w:jc w:val="both"/>
        <w:rPr>
          <w:rFonts w:ascii="Times New Roman" w:hAnsi="Times New Roman"/>
          <w:kern w:val="16"/>
          <w:sz w:val="20"/>
          <w:szCs w:val="20"/>
          <w:lang w:eastAsia="ru-RU"/>
        </w:rPr>
      </w:pPr>
      <w:r w:rsidRPr="00F866B1">
        <w:rPr>
          <w:rFonts w:ascii="Times New Roman" w:hAnsi="Times New Roman"/>
          <w:kern w:val="16"/>
          <w:sz w:val="20"/>
          <w:szCs w:val="20"/>
          <w:lang w:eastAsia="ru-RU"/>
        </w:rPr>
        <w:t>9.2. В случае, если Стороны не придут к соглашению, споры подлежат рассмотрению в Арбитражном суде Республики Татарстан.</w:t>
      </w:r>
    </w:p>
    <w:p w:rsidR="0057006E" w:rsidRPr="00F866B1" w:rsidRDefault="0057006E" w:rsidP="00F866B1">
      <w:pPr>
        <w:spacing w:after="0" w:line="240" w:lineRule="auto"/>
        <w:jc w:val="center"/>
        <w:rPr>
          <w:rFonts w:ascii="Times New Roman" w:hAnsi="Times New Roman"/>
          <w:sz w:val="20"/>
          <w:szCs w:val="20"/>
        </w:rPr>
      </w:pPr>
    </w:p>
    <w:p w:rsidR="0057006E" w:rsidRPr="001973E7" w:rsidRDefault="0057006E" w:rsidP="00F866B1">
      <w:pPr>
        <w:spacing w:after="0" w:line="240" w:lineRule="auto"/>
        <w:jc w:val="center"/>
        <w:rPr>
          <w:rFonts w:ascii="Times New Roman" w:hAnsi="Times New Roman"/>
          <w:b/>
          <w:sz w:val="20"/>
          <w:szCs w:val="20"/>
        </w:rPr>
      </w:pPr>
      <w:r w:rsidRPr="001973E7">
        <w:rPr>
          <w:rFonts w:ascii="Times New Roman" w:hAnsi="Times New Roman"/>
          <w:b/>
          <w:sz w:val="20"/>
          <w:szCs w:val="20"/>
        </w:rPr>
        <w:t>10. Срок действия и порядок расторжения Контракта</w:t>
      </w:r>
    </w:p>
    <w:p w:rsidR="0057006E" w:rsidRPr="00F866B1" w:rsidRDefault="0057006E" w:rsidP="00F866B1">
      <w:pPr>
        <w:shd w:val="clear" w:color="auto" w:fill="FFFFFF"/>
        <w:spacing w:after="0" w:line="240" w:lineRule="auto"/>
        <w:ind w:firstLine="709"/>
        <w:jc w:val="both"/>
        <w:rPr>
          <w:rFonts w:ascii="Times New Roman" w:hAnsi="Times New Roman"/>
          <w:sz w:val="20"/>
          <w:szCs w:val="20"/>
        </w:rPr>
      </w:pPr>
      <w:r w:rsidRPr="00F866B1">
        <w:rPr>
          <w:rFonts w:ascii="Times New Roman" w:hAnsi="Times New Roman"/>
          <w:sz w:val="20"/>
          <w:szCs w:val="20"/>
        </w:rPr>
        <w:t>10.1. Контракт считается заключенным и вступает в силу со дня его подписания и действует до 31.0</w:t>
      </w:r>
      <w:r w:rsidR="001159BB" w:rsidRPr="00F866B1">
        <w:rPr>
          <w:rFonts w:ascii="Times New Roman" w:hAnsi="Times New Roman"/>
          <w:sz w:val="20"/>
          <w:szCs w:val="20"/>
        </w:rPr>
        <w:t>7</w:t>
      </w:r>
      <w:r w:rsidRPr="00F866B1">
        <w:rPr>
          <w:rFonts w:ascii="Times New Roman" w:hAnsi="Times New Roman"/>
          <w:sz w:val="20"/>
          <w:szCs w:val="20"/>
        </w:rPr>
        <w:t>.202</w:t>
      </w:r>
      <w:r w:rsidR="004124C0" w:rsidRPr="00F866B1">
        <w:rPr>
          <w:rFonts w:ascii="Times New Roman" w:hAnsi="Times New Roman"/>
          <w:sz w:val="20"/>
          <w:szCs w:val="20"/>
        </w:rPr>
        <w:t>3</w:t>
      </w:r>
      <w:r w:rsidRPr="00F866B1">
        <w:rPr>
          <w:rFonts w:ascii="Times New Roman" w:hAnsi="Times New Roman"/>
          <w:sz w:val="20"/>
          <w:szCs w:val="20"/>
        </w:rPr>
        <w:t xml:space="preserve"> года включительно.</w:t>
      </w:r>
    </w:p>
    <w:p w:rsidR="0057006E" w:rsidRPr="00F866B1" w:rsidRDefault="0057006E" w:rsidP="00F866B1">
      <w:pPr>
        <w:shd w:val="clear" w:color="auto" w:fill="FFFFFF"/>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10.2. Прекращение (окончание) срока действия настоящего Контракта не освобождает Стороны от </w:t>
      </w:r>
      <w:r w:rsidRPr="00F866B1">
        <w:rPr>
          <w:rFonts w:ascii="Times New Roman" w:hAnsi="Times New Roman"/>
          <w:color w:val="000000"/>
          <w:sz w:val="20"/>
          <w:szCs w:val="20"/>
        </w:rPr>
        <w:t xml:space="preserve">гарантийных обязательств (в случае их наличия), </w:t>
      </w:r>
      <w:r w:rsidRPr="00F866B1">
        <w:rPr>
          <w:rFonts w:ascii="Times New Roman" w:hAnsi="Times New Roman"/>
          <w:sz w:val="20"/>
          <w:szCs w:val="20"/>
        </w:rPr>
        <w:t xml:space="preserve">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 </w:t>
      </w:r>
      <w:r w:rsidRPr="00F866B1">
        <w:rPr>
          <w:rFonts w:ascii="Times New Roman" w:hAnsi="Times New Roman"/>
          <w:color w:val="000000"/>
          <w:sz w:val="20"/>
          <w:szCs w:val="20"/>
        </w:rPr>
        <w:t>а также от оплаты Контракта в части исполненных обязательств Исполнителем до даты окончания действия Контракта</w:t>
      </w:r>
      <w:r w:rsidRPr="00F866B1">
        <w:rPr>
          <w:rFonts w:ascii="Times New Roman" w:hAnsi="Times New Roman"/>
          <w:sz w:val="20"/>
          <w:szCs w:val="20"/>
        </w:rPr>
        <w:t>.</w:t>
      </w:r>
    </w:p>
    <w:p w:rsidR="00DE3764" w:rsidRPr="00F866B1" w:rsidRDefault="00DE3764" w:rsidP="00F866B1">
      <w:pPr>
        <w:pStyle w:val="11"/>
        <w:tabs>
          <w:tab w:val="left" w:pos="1134"/>
        </w:tabs>
        <w:spacing w:after="0" w:line="240" w:lineRule="auto"/>
        <w:ind w:left="0" w:firstLine="709"/>
        <w:rPr>
          <w:rFonts w:ascii="Times New Roman" w:hAnsi="Times New Roman"/>
          <w:color w:val="000000"/>
          <w:lang w:val="ru-RU"/>
        </w:rPr>
      </w:pPr>
      <w:r w:rsidRPr="00F866B1">
        <w:rPr>
          <w:rFonts w:ascii="Times New Roman" w:hAnsi="Times New Roman"/>
          <w:color w:val="000000"/>
          <w:lang w:val="ru-RU"/>
        </w:rPr>
        <w:lastRenderedPageBreak/>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DE3764" w:rsidRPr="00F866B1" w:rsidRDefault="00DE3764"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DE3764" w:rsidRPr="00F866B1" w:rsidRDefault="00DE3764"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DE3764" w:rsidRPr="00F866B1" w:rsidRDefault="00DE3764"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DE3764" w:rsidRPr="007A321A" w:rsidRDefault="00DE3764"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а) Исполнитель </w:t>
      </w:r>
      <w:r w:rsidRPr="007A321A">
        <w:rPr>
          <w:rFonts w:ascii="Times New Roman" w:hAnsi="Times New Roman"/>
          <w:sz w:val="20"/>
          <w:szCs w:val="20"/>
        </w:rPr>
        <w:t xml:space="preserve">и (или) поставляемый товар </w:t>
      </w:r>
      <w:r w:rsidRPr="00F866B1">
        <w:rPr>
          <w:rFonts w:ascii="Times New Roman" w:hAnsi="Times New Roman"/>
          <w:sz w:val="20"/>
          <w:szCs w:val="20"/>
        </w:rPr>
        <w:t xml:space="preserve">перестали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F866B1">
        <w:rPr>
          <w:rFonts w:ascii="Times New Roman" w:hAnsi="Times New Roman"/>
          <w:color w:val="000000"/>
          <w:sz w:val="20"/>
          <w:szCs w:val="2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F866B1">
        <w:rPr>
          <w:rFonts w:ascii="Times New Roman" w:hAnsi="Times New Roman"/>
          <w:sz w:val="20"/>
          <w:szCs w:val="20"/>
        </w:rPr>
        <w:t xml:space="preserve">) и </w:t>
      </w:r>
      <w:r w:rsidRPr="007A321A">
        <w:rPr>
          <w:rFonts w:ascii="Times New Roman" w:hAnsi="Times New Roman"/>
          <w:sz w:val="20"/>
          <w:szCs w:val="20"/>
        </w:rPr>
        <w:t>(или) поставляемому товару;</w:t>
      </w:r>
    </w:p>
    <w:p w:rsidR="00DE3764" w:rsidRPr="00F866B1" w:rsidRDefault="00DE3764" w:rsidP="00F866B1">
      <w:pPr>
        <w:widowControl w:val="0"/>
        <w:spacing w:after="0" w:line="240" w:lineRule="auto"/>
        <w:ind w:firstLine="709"/>
        <w:jc w:val="both"/>
        <w:rPr>
          <w:rFonts w:ascii="Times New Roman" w:hAnsi="Times New Roman"/>
          <w:sz w:val="20"/>
          <w:szCs w:val="20"/>
        </w:rPr>
      </w:pPr>
      <w:r w:rsidRPr="007A321A">
        <w:rPr>
          <w:rFonts w:ascii="Times New Roman" w:hAnsi="Times New Roman"/>
          <w:sz w:val="20"/>
          <w:szCs w:val="20"/>
        </w:rPr>
        <w:t>б) при определении исполнителя Исполнитель представил недостоверную информацию о своем соответствии и (или) соответствии поставляемого товара требованиям, указанным в подпункте «а» пункта 10.6 Контракта, что позволил</w:t>
      </w:r>
      <w:r w:rsidRPr="00F866B1">
        <w:rPr>
          <w:rFonts w:ascii="Times New Roman" w:hAnsi="Times New Roman"/>
          <w:sz w:val="20"/>
          <w:szCs w:val="20"/>
        </w:rPr>
        <w:t>о ему стать победителем определения исполнителя.</w:t>
      </w:r>
    </w:p>
    <w:p w:rsidR="00DE3764" w:rsidRPr="00F866B1" w:rsidRDefault="00DE3764" w:rsidP="00F866B1">
      <w:pPr>
        <w:pStyle w:val="11"/>
        <w:tabs>
          <w:tab w:val="left" w:pos="1134"/>
        </w:tabs>
        <w:spacing w:after="0" w:line="240" w:lineRule="auto"/>
        <w:ind w:left="0" w:firstLine="709"/>
        <w:rPr>
          <w:rFonts w:ascii="Times New Roman" w:eastAsia="Times New Roman" w:hAnsi="Times New Roman"/>
          <w:kern w:val="1"/>
          <w:lang w:val="ru-RU" w:eastAsia="ar-SA"/>
        </w:rPr>
      </w:pPr>
      <w:r w:rsidRPr="00F866B1">
        <w:rPr>
          <w:rFonts w:ascii="Times New Roman" w:eastAsia="Times New Roman" w:hAnsi="Times New Roman"/>
          <w:kern w:val="1"/>
          <w:lang w:val="ru-RU" w:eastAsia="ar-SA"/>
        </w:rPr>
        <w:t>10.7.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DE3764" w:rsidRPr="00F866B1" w:rsidRDefault="00DE3764" w:rsidP="00F866B1">
      <w:pPr>
        <w:pStyle w:val="11"/>
        <w:tabs>
          <w:tab w:val="left" w:pos="1134"/>
        </w:tabs>
        <w:spacing w:after="0" w:line="240" w:lineRule="auto"/>
        <w:ind w:left="0" w:firstLine="709"/>
        <w:rPr>
          <w:rFonts w:ascii="Times New Roman" w:hAnsi="Times New Roman"/>
          <w:color w:val="000000"/>
          <w:lang w:val="ru-RU"/>
        </w:rPr>
      </w:pPr>
      <w:r w:rsidRPr="00F866B1">
        <w:rPr>
          <w:rFonts w:ascii="Times New Roman" w:hAnsi="Times New Roman"/>
          <w:color w:val="000000"/>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57006E" w:rsidRPr="00F866B1" w:rsidRDefault="0057006E" w:rsidP="00F866B1">
      <w:pPr>
        <w:widowControl w:val="0"/>
        <w:spacing w:after="0" w:line="240" w:lineRule="auto"/>
        <w:jc w:val="center"/>
        <w:rPr>
          <w:rFonts w:ascii="Times New Roman" w:hAnsi="Times New Roman"/>
          <w:bCs/>
          <w:sz w:val="20"/>
          <w:szCs w:val="20"/>
        </w:rPr>
      </w:pPr>
    </w:p>
    <w:p w:rsidR="0057006E" w:rsidRPr="001973E7" w:rsidRDefault="0057006E" w:rsidP="00F866B1">
      <w:pPr>
        <w:widowControl w:val="0"/>
        <w:spacing w:after="0" w:line="240" w:lineRule="auto"/>
        <w:jc w:val="center"/>
        <w:rPr>
          <w:rFonts w:ascii="Times New Roman" w:hAnsi="Times New Roman"/>
          <w:b/>
          <w:sz w:val="20"/>
          <w:szCs w:val="20"/>
        </w:rPr>
      </w:pPr>
      <w:r w:rsidRPr="001973E7">
        <w:rPr>
          <w:rFonts w:ascii="Times New Roman" w:hAnsi="Times New Roman"/>
          <w:b/>
          <w:bCs/>
          <w:sz w:val="20"/>
          <w:szCs w:val="20"/>
        </w:rPr>
        <w:t>11. Обеспечение исполнения Контракта</w:t>
      </w:r>
    </w:p>
    <w:p w:rsidR="00F866B1" w:rsidRPr="00F866B1" w:rsidRDefault="00F866B1" w:rsidP="00F866B1">
      <w:pPr>
        <w:tabs>
          <w:tab w:val="left" w:pos="567"/>
        </w:tabs>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11.1. Обеспечение исполнения настоящего Контракта по выбору Исполнителя предоставляется в форме независимой гарантии, соответствующей требованиям ст. ст. 45, 96 Федерального закона 05.04.2013  №  44-ФЗ «О контрактной системе в сфере закупок товаров, работ, услуг для обеспечения государственных и муниципальных нужд»,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DE3764" w:rsidRPr="00F866B1" w:rsidRDefault="00DE3764" w:rsidP="00F866B1">
      <w:pPr>
        <w:tabs>
          <w:tab w:val="left" w:pos="567"/>
        </w:tabs>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11.2. Размер обеспечения исполнения Контракта составляет 5% цены Контракта.</w:t>
      </w:r>
    </w:p>
    <w:p w:rsidR="00DE3764" w:rsidRPr="00F866B1" w:rsidRDefault="00DE3764" w:rsidP="00F866B1">
      <w:pPr>
        <w:spacing w:after="0" w:line="240" w:lineRule="auto"/>
        <w:rPr>
          <w:rFonts w:ascii="Times New Roman" w:hAnsi="Times New Roman"/>
          <w:sz w:val="20"/>
          <w:szCs w:val="20"/>
        </w:rPr>
      </w:pPr>
      <w:r w:rsidRPr="00F866B1">
        <w:rPr>
          <w:rFonts w:ascii="Times New Roman" w:hAnsi="Times New Roman"/>
          <w:sz w:val="20"/>
          <w:szCs w:val="20"/>
        </w:rPr>
        <w:t>Реквизиты:</w:t>
      </w:r>
    </w:p>
    <w:p w:rsidR="001159BB" w:rsidRPr="00F866B1" w:rsidRDefault="001159BB" w:rsidP="00F866B1">
      <w:pPr>
        <w:spacing w:after="0" w:line="240" w:lineRule="auto"/>
        <w:rPr>
          <w:rFonts w:ascii="Times New Roman" w:hAnsi="Times New Roman"/>
          <w:sz w:val="20"/>
          <w:szCs w:val="20"/>
        </w:rPr>
      </w:pPr>
      <w:r w:rsidRPr="00F866B1">
        <w:rPr>
          <w:rFonts w:ascii="Times New Roman" w:hAnsi="Times New Roman"/>
          <w:sz w:val="20"/>
          <w:szCs w:val="20"/>
        </w:rPr>
        <w:t>Получатель: Финансово-бюджетная палата Агрызского муниципального района Республики Татарстан (Муниципальное бюджетное дошкольное образовательное учреждение детский сад №1 г. Агрыз,  л\с ЛБР01075042-ДОУ1)</w:t>
      </w:r>
    </w:p>
    <w:p w:rsidR="00DE3764" w:rsidRPr="00F866B1" w:rsidRDefault="001159BB" w:rsidP="00F866B1">
      <w:pPr>
        <w:spacing w:after="0" w:line="240" w:lineRule="auto"/>
        <w:rPr>
          <w:rFonts w:ascii="Times New Roman" w:hAnsi="Times New Roman"/>
          <w:sz w:val="20"/>
          <w:szCs w:val="20"/>
        </w:rPr>
      </w:pPr>
      <w:r w:rsidRPr="00F866B1">
        <w:rPr>
          <w:rFonts w:ascii="Times New Roman" w:hAnsi="Times New Roman"/>
          <w:sz w:val="20"/>
          <w:szCs w:val="20"/>
        </w:rPr>
        <w:t>Банк п</w:t>
      </w:r>
      <w:r w:rsidR="00DE3764" w:rsidRPr="00F866B1">
        <w:rPr>
          <w:rFonts w:ascii="Times New Roman" w:hAnsi="Times New Roman"/>
          <w:sz w:val="20"/>
          <w:szCs w:val="20"/>
        </w:rPr>
        <w:t>олучател</w:t>
      </w:r>
      <w:r w:rsidRPr="00F866B1">
        <w:rPr>
          <w:rFonts w:ascii="Times New Roman" w:hAnsi="Times New Roman"/>
          <w:sz w:val="20"/>
          <w:szCs w:val="20"/>
        </w:rPr>
        <w:t>я</w:t>
      </w:r>
      <w:r w:rsidR="00DE3764" w:rsidRPr="00F866B1">
        <w:rPr>
          <w:rFonts w:ascii="Times New Roman" w:hAnsi="Times New Roman"/>
          <w:sz w:val="20"/>
          <w:szCs w:val="20"/>
        </w:rPr>
        <w:t>: ОТДЕЛЕНИЕ-НБ РЕСПУБЛИКА ТАТАРСТАН БАНКА РОССИИ//УФК по Республике Татарстан г. Казань</w:t>
      </w:r>
    </w:p>
    <w:p w:rsidR="00DE3764" w:rsidRPr="00F866B1" w:rsidRDefault="00DE3764" w:rsidP="00F866B1">
      <w:pPr>
        <w:spacing w:after="0" w:line="240" w:lineRule="auto"/>
        <w:rPr>
          <w:rFonts w:ascii="Times New Roman" w:hAnsi="Times New Roman"/>
          <w:sz w:val="20"/>
          <w:szCs w:val="20"/>
        </w:rPr>
      </w:pPr>
      <w:r w:rsidRPr="00F866B1">
        <w:rPr>
          <w:rFonts w:ascii="Times New Roman" w:hAnsi="Times New Roman"/>
          <w:sz w:val="20"/>
          <w:szCs w:val="20"/>
        </w:rPr>
        <w:t>ИНН 160 100 4040 КПП 160101001</w:t>
      </w:r>
      <w:r w:rsidRPr="00F866B1">
        <w:rPr>
          <w:rFonts w:ascii="Times New Roman" w:hAnsi="Times New Roman"/>
          <w:sz w:val="20"/>
          <w:szCs w:val="20"/>
        </w:rPr>
        <w:br/>
      </w:r>
      <w:proofErr w:type="spellStart"/>
      <w:r w:rsidRPr="00F866B1">
        <w:rPr>
          <w:rFonts w:ascii="Times New Roman" w:hAnsi="Times New Roman"/>
          <w:sz w:val="20"/>
          <w:szCs w:val="20"/>
        </w:rPr>
        <w:t>кор</w:t>
      </w:r>
      <w:proofErr w:type="spellEnd"/>
      <w:r w:rsidRPr="00F866B1">
        <w:rPr>
          <w:rFonts w:ascii="Times New Roman" w:hAnsi="Times New Roman"/>
          <w:sz w:val="20"/>
          <w:szCs w:val="20"/>
        </w:rPr>
        <w:t xml:space="preserve"> счет 40102810445370000079</w:t>
      </w:r>
      <w:r w:rsidRPr="00F866B1">
        <w:rPr>
          <w:rFonts w:ascii="Times New Roman" w:hAnsi="Times New Roman"/>
          <w:sz w:val="20"/>
          <w:szCs w:val="20"/>
        </w:rPr>
        <w:br/>
        <w:t xml:space="preserve">Расчетный счет 03234643926010001101 (ЛБР счета) </w:t>
      </w:r>
    </w:p>
    <w:p w:rsidR="00DE3764" w:rsidRPr="00F866B1" w:rsidRDefault="00DE3764" w:rsidP="00F866B1">
      <w:pPr>
        <w:spacing w:after="0" w:line="240" w:lineRule="auto"/>
        <w:rPr>
          <w:rFonts w:ascii="Times New Roman" w:hAnsi="Times New Roman"/>
          <w:sz w:val="20"/>
          <w:szCs w:val="20"/>
        </w:rPr>
      </w:pPr>
      <w:r w:rsidRPr="00F866B1">
        <w:rPr>
          <w:rFonts w:ascii="Times New Roman" w:hAnsi="Times New Roman"/>
          <w:sz w:val="20"/>
          <w:szCs w:val="20"/>
        </w:rPr>
        <w:t>БИК: 019205400</w:t>
      </w:r>
      <w:r w:rsidRPr="00F866B1">
        <w:rPr>
          <w:rFonts w:ascii="Times New Roman" w:hAnsi="Times New Roman"/>
          <w:sz w:val="20"/>
          <w:szCs w:val="20"/>
        </w:rPr>
        <w:br/>
        <w:t>ЛБР01075042-ДОУ1.</w:t>
      </w:r>
    </w:p>
    <w:p w:rsidR="00DE3764" w:rsidRPr="00F866B1" w:rsidRDefault="00DE3764" w:rsidP="00F866B1">
      <w:pPr>
        <w:tabs>
          <w:tab w:val="left" w:pos="567"/>
        </w:tabs>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11.3. Срок возврата денежных средств Заказчиком Исполнителю, внесенных в качестве обеспечения исполнения Контракта, составляет 15 (пятнадцать) календарных дней с даты исполнения Исполнителем обязательств, предусмотренных Контрактом.</w:t>
      </w:r>
    </w:p>
    <w:p w:rsidR="00DE3764" w:rsidRPr="00F866B1" w:rsidRDefault="00DE3764" w:rsidP="00F866B1">
      <w:pPr>
        <w:tabs>
          <w:tab w:val="left" w:pos="567"/>
        </w:tabs>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11.4. В ходе исполнения Контракта Исполнитель </w:t>
      </w:r>
      <w:r w:rsidRPr="00F866B1">
        <w:rPr>
          <w:rFonts w:ascii="Times New Roman" w:eastAsiaTheme="minorHAnsi" w:hAnsi="Times New Roman"/>
          <w:bCs/>
          <w:sz w:val="20"/>
          <w:szCs w:val="20"/>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F866B1">
        <w:rPr>
          <w:rFonts w:ascii="Times New Roman" w:hAnsi="Times New Roman"/>
          <w:sz w:val="20"/>
          <w:szCs w:val="20"/>
        </w:rPr>
        <w:t xml:space="preserve">. </w:t>
      </w:r>
      <w:r w:rsidRPr="00F866B1">
        <w:rPr>
          <w:rFonts w:ascii="Times New Roman" w:eastAsiaTheme="minorHAnsi" w:hAnsi="Times New Roman"/>
          <w:sz w:val="20"/>
          <w:szCs w:val="20"/>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11.5., 11.6. Контракта.</w:t>
      </w:r>
    </w:p>
    <w:p w:rsidR="00DE3764" w:rsidRPr="00F866B1" w:rsidRDefault="00DE3764"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F866B1">
        <w:rPr>
          <w:rFonts w:ascii="Times New Roman" w:eastAsiaTheme="minorHAnsi" w:hAnsi="Times New Roman"/>
          <w:sz w:val="20"/>
          <w:szCs w:val="20"/>
          <w:lang w:eastAsia="en-US"/>
        </w:rPr>
        <w:t xml:space="preserve">11.5. Размер обеспечения исполнения контракта уменьшается посредством направления Заказчиком информации об исполнении </w:t>
      </w:r>
      <w:r w:rsidRPr="00F866B1">
        <w:rPr>
          <w:rFonts w:ascii="Times New Roman" w:hAnsi="Times New Roman"/>
          <w:sz w:val="20"/>
          <w:szCs w:val="20"/>
        </w:rPr>
        <w:t xml:space="preserve">Исполнителем </w:t>
      </w:r>
      <w:r w:rsidRPr="00F866B1">
        <w:rPr>
          <w:rFonts w:ascii="Times New Roman" w:eastAsiaTheme="minorHAnsi" w:hAnsi="Times New Roman"/>
          <w:sz w:val="20"/>
          <w:szCs w:val="20"/>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F866B1">
        <w:rPr>
          <w:rFonts w:ascii="Times New Roman" w:hAnsi="Times New Roman"/>
          <w:sz w:val="20"/>
          <w:szCs w:val="20"/>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F866B1">
        <w:rPr>
          <w:rFonts w:ascii="Times New Roman" w:eastAsiaTheme="minorHAnsi" w:hAnsi="Times New Roman"/>
          <w:sz w:val="20"/>
          <w:szCs w:val="20"/>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DE3764" w:rsidRPr="00F866B1" w:rsidRDefault="00DE3764"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F866B1">
        <w:rPr>
          <w:rFonts w:ascii="Times New Roman" w:eastAsiaTheme="minorHAnsi" w:hAnsi="Times New Roman"/>
          <w:sz w:val="20"/>
          <w:szCs w:val="20"/>
          <w:lang w:eastAsia="en-US"/>
        </w:rPr>
        <w:t xml:space="preserve">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независимой гарантии, осуществляется Заказчиком путем отказа от части своих прав по этой </w:t>
      </w:r>
      <w:r w:rsidRPr="00F866B1">
        <w:rPr>
          <w:rFonts w:ascii="Times New Roman" w:eastAsiaTheme="minorHAnsi" w:hAnsi="Times New Roman"/>
          <w:sz w:val="20"/>
          <w:szCs w:val="20"/>
          <w:lang w:eastAsia="en-US"/>
        </w:rPr>
        <w:lastRenderedPageBreak/>
        <w:t>гарантии. При этом датой такого отказа признается дата включения информации об исполнении Контракта в соответствующий реестр контрактов</w:t>
      </w:r>
      <w:r w:rsidRPr="00F866B1">
        <w:rPr>
          <w:rFonts w:ascii="Times New Roman" w:hAnsi="Times New Roman"/>
          <w:sz w:val="20"/>
          <w:szCs w:val="20"/>
        </w:rPr>
        <w:t>.</w:t>
      </w:r>
    </w:p>
    <w:p w:rsidR="00DE3764" w:rsidRPr="00F866B1" w:rsidRDefault="00DE3764" w:rsidP="00F866B1">
      <w:pPr>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eastAsiaTheme="minorHAnsi" w:hAnsi="Times New Roman"/>
          <w:sz w:val="20"/>
          <w:szCs w:val="20"/>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F866B1">
        <w:rPr>
          <w:rFonts w:ascii="Times New Roman" w:hAnsi="Times New Roman"/>
          <w:sz w:val="20"/>
          <w:szCs w:val="20"/>
        </w:rPr>
        <w:t xml:space="preserve">Исполнителя </w:t>
      </w:r>
      <w:r w:rsidRPr="00F866B1">
        <w:rPr>
          <w:rFonts w:ascii="Times New Roman" w:eastAsiaTheme="minorHAnsi" w:hAnsi="Times New Roman"/>
          <w:sz w:val="20"/>
          <w:szCs w:val="20"/>
          <w:lang w:eastAsia="en-US"/>
        </w:rPr>
        <w:t>ему возвращаются Заказчиком в установленный в соответствии с пунктом 11.3.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DE3764" w:rsidRPr="00F866B1" w:rsidRDefault="00DE3764" w:rsidP="00F866B1">
      <w:pPr>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11.6. </w:t>
      </w:r>
      <w:r w:rsidRPr="00F866B1">
        <w:rPr>
          <w:rFonts w:ascii="Times New Roman" w:eastAsiaTheme="minorHAnsi" w:hAnsi="Times New Roman"/>
          <w:sz w:val="20"/>
          <w:szCs w:val="20"/>
          <w:lang w:eastAsia="en-US"/>
        </w:rPr>
        <w:t xml:space="preserve">Предусмотренное пунктом 11.5. Контракта уменьшение размера обеспечения исполнения Контракта осуществляется при условии отсутствия неисполненных </w:t>
      </w:r>
      <w:r w:rsidRPr="00F866B1">
        <w:rPr>
          <w:rFonts w:ascii="Times New Roman" w:hAnsi="Times New Roman"/>
          <w:sz w:val="20"/>
          <w:szCs w:val="20"/>
        </w:rPr>
        <w:t xml:space="preserve">Исполнителем </w:t>
      </w:r>
      <w:r w:rsidRPr="00F866B1">
        <w:rPr>
          <w:rFonts w:ascii="Times New Roman" w:eastAsiaTheme="minorHAnsi" w:hAnsi="Times New Roman"/>
          <w:sz w:val="20"/>
          <w:szCs w:val="20"/>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DE3764" w:rsidRPr="00F866B1" w:rsidRDefault="00DE3764" w:rsidP="00F866B1">
      <w:pPr>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11.7. Срок действия обеспечения исполнения Контракта в форме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случаях, предусмотренных разделом 15 Контракта.</w:t>
      </w:r>
    </w:p>
    <w:p w:rsidR="00DE3764" w:rsidRPr="00F866B1" w:rsidRDefault="00DE3764"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F866B1">
        <w:rPr>
          <w:rFonts w:ascii="Times New Roman" w:hAnsi="Times New Roman"/>
          <w:sz w:val="20"/>
          <w:szCs w:val="20"/>
        </w:rPr>
        <w:t xml:space="preserve">11.8. В случае </w:t>
      </w:r>
      <w:r w:rsidRPr="00F866B1">
        <w:rPr>
          <w:rFonts w:ascii="Times New Roman" w:eastAsiaTheme="minorHAnsi" w:hAnsi="Times New Roman"/>
          <w:sz w:val="20"/>
          <w:szCs w:val="20"/>
          <w:lang w:eastAsia="en-US"/>
        </w:rPr>
        <w:t xml:space="preserve">отзыва в соответствии с </w:t>
      </w:r>
      <w:hyperlink r:id="rId13" w:history="1">
        <w:r w:rsidRPr="00F866B1">
          <w:rPr>
            <w:rFonts w:ascii="Times New Roman" w:eastAsiaTheme="minorHAnsi" w:hAnsi="Times New Roman"/>
            <w:sz w:val="20"/>
            <w:szCs w:val="20"/>
            <w:lang w:eastAsia="en-US"/>
          </w:rPr>
          <w:t>законодательством</w:t>
        </w:r>
      </w:hyperlink>
      <w:r w:rsidRPr="00F866B1">
        <w:rPr>
          <w:rFonts w:ascii="Times New Roman" w:eastAsiaTheme="minorHAnsi" w:hAnsi="Times New Roman"/>
          <w:sz w:val="20"/>
          <w:szCs w:val="20"/>
          <w:lang w:eastAsia="en-US"/>
        </w:rPr>
        <w:t xml:space="preserve"> Российской Федерации у банка, предоставившего </w:t>
      </w:r>
      <w:r w:rsidRPr="00F866B1">
        <w:rPr>
          <w:rFonts w:ascii="Times New Roman" w:hAnsi="Times New Roman"/>
          <w:sz w:val="20"/>
          <w:szCs w:val="20"/>
        </w:rPr>
        <w:t xml:space="preserve">независимую </w:t>
      </w:r>
      <w:r w:rsidRPr="00F866B1">
        <w:rPr>
          <w:rFonts w:ascii="Times New Roman" w:eastAsiaTheme="minorHAnsi" w:hAnsi="Times New Roman"/>
          <w:sz w:val="20"/>
          <w:szCs w:val="20"/>
          <w:lang w:eastAsia="en-US"/>
        </w:rPr>
        <w:t xml:space="preserve">гарантию в качестве обеспечения исполнения Контракта, лицензии на осуществление банковских операций, </w:t>
      </w:r>
      <w:r w:rsidRPr="00F866B1">
        <w:rPr>
          <w:rFonts w:ascii="Times New Roman" w:hAnsi="Times New Roman"/>
          <w:sz w:val="20"/>
          <w:szCs w:val="20"/>
        </w:rPr>
        <w:t xml:space="preserve">Исполнитель обязан </w:t>
      </w:r>
      <w:r w:rsidRPr="00F866B1">
        <w:rPr>
          <w:rFonts w:ascii="Times New Roman" w:eastAsiaTheme="minorHAnsi" w:hAnsi="Times New Roman"/>
          <w:sz w:val="20"/>
          <w:szCs w:val="20"/>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F866B1">
        <w:rPr>
          <w:rFonts w:ascii="Times New Roman" w:hAnsi="Times New Roman"/>
          <w:sz w:val="20"/>
          <w:szCs w:val="20"/>
        </w:rPr>
        <w:t xml:space="preserve">Исполнителя </w:t>
      </w:r>
      <w:r w:rsidRPr="00F866B1">
        <w:rPr>
          <w:rFonts w:ascii="Times New Roman" w:eastAsiaTheme="minorHAnsi" w:hAnsi="Times New Roman"/>
          <w:sz w:val="20"/>
          <w:szCs w:val="20"/>
          <w:lang w:eastAsia="en-US"/>
        </w:rPr>
        <w:t xml:space="preserve">о необходимости предоставить соответствующее обеспечение. За каждый день просрочки исполнения </w:t>
      </w:r>
      <w:r w:rsidRPr="00F866B1">
        <w:rPr>
          <w:rFonts w:ascii="Times New Roman" w:hAnsi="Times New Roman"/>
          <w:sz w:val="20"/>
          <w:szCs w:val="20"/>
        </w:rPr>
        <w:t xml:space="preserve">Исполнителем </w:t>
      </w:r>
      <w:r w:rsidRPr="00F866B1">
        <w:rPr>
          <w:rFonts w:ascii="Times New Roman" w:eastAsiaTheme="minorHAnsi" w:hAnsi="Times New Roman"/>
          <w:sz w:val="20"/>
          <w:szCs w:val="20"/>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4" w:history="1">
        <w:r w:rsidRPr="00F866B1">
          <w:rPr>
            <w:rFonts w:ascii="Times New Roman" w:eastAsiaTheme="minorHAnsi" w:hAnsi="Times New Roman"/>
            <w:sz w:val="20"/>
            <w:szCs w:val="20"/>
            <w:lang w:eastAsia="en-US"/>
          </w:rPr>
          <w:t>разделом 7</w:t>
        </w:r>
      </w:hyperlink>
      <w:r w:rsidRPr="00F866B1">
        <w:rPr>
          <w:rFonts w:ascii="Times New Roman" w:eastAsiaTheme="minorHAnsi" w:hAnsi="Times New Roman"/>
          <w:sz w:val="20"/>
          <w:szCs w:val="20"/>
          <w:lang w:eastAsia="en-US"/>
        </w:rPr>
        <w:t xml:space="preserve"> Контракта.</w:t>
      </w:r>
    </w:p>
    <w:p w:rsidR="00DE3764" w:rsidRPr="00F866B1" w:rsidRDefault="00DE3764" w:rsidP="00F866B1">
      <w:pPr>
        <w:autoSpaceDE w:val="0"/>
        <w:autoSpaceDN w:val="0"/>
        <w:adjustRightInd w:val="0"/>
        <w:spacing w:after="0" w:line="240" w:lineRule="auto"/>
        <w:ind w:firstLine="709"/>
        <w:jc w:val="both"/>
        <w:rPr>
          <w:rFonts w:ascii="Times New Roman" w:eastAsiaTheme="minorHAnsi" w:hAnsi="Times New Roman"/>
          <w:kern w:val="2"/>
          <w:sz w:val="20"/>
          <w:szCs w:val="20"/>
          <w:lang w:eastAsia="en-US"/>
        </w:rPr>
      </w:pPr>
      <w:r w:rsidRPr="00F866B1">
        <w:rPr>
          <w:rFonts w:ascii="Times New Roman" w:eastAsiaTheme="minorHAnsi" w:hAnsi="Times New Roman"/>
          <w:sz w:val="20"/>
          <w:szCs w:val="20"/>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DE3764" w:rsidRPr="00F866B1" w:rsidRDefault="00DE3764" w:rsidP="00F866B1">
      <w:pPr>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 xml:space="preserve">11.10.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F866B1">
        <w:rPr>
          <w:rFonts w:ascii="Times New Roman" w:eastAsiaTheme="minorHAnsi" w:hAnsi="Times New Roman"/>
          <w:sz w:val="20"/>
          <w:szCs w:val="2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F866B1">
        <w:rPr>
          <w:rFonts w:ascii="Times New Roman" w:hAnsi="Times New Roman"/>
          <w:sz w:val="20"/>
          <w:szCs w:val="20"/>
        </w:rPr>
        <w:t>.</w:t>
      </w:r>
    </w:p>
    <w:p w:rsidR="00DE3764" w:rsidRPr="00F866B1" w:rsidRDefault="00DE3764" w:rsidP="00F866B1">
      <w:pPr>
        <w:autoSpaceDE w:val="0"/>
        <w:autoSpaceDN w:val="0"/>
        <w:adjustRightInd w:val="0"/>
        <w:spacing w:after="0" w:line="240" w:lineRule="auto"/>
        <w:ind w:firstLine="709"/>
        <w:jc w:val="both"/>
        <w:rPr>
          <w:rFonts w:ascii="Times New Roman" w:hAnsi="Times New Roman"/>
          <w:sz w:val="20"/>
          <w:szCs w:val="20"/>
        </w:rPr>
      </w:pPr>
      <w:r w:rsidRPr="00F866B1">
        <w:rPr>
          <w:rFonts w:ascii="Times New Roman" w:hAnsi="Times New Roman"/>
          <w:sz w:val="20"/>
          <w:szCs w:val="20"/>
        </w:rPr>
        <w:t>11.11. Размер обеспечения исполнения Контракта, в том числе предоставляемого с учетом положений статьи 37 Федерального закона от 05.04.2013 № 44-ФЗ «О Контрактной системе в сфере закупок товаров, работ, услуг для обеспечения государственных и муниципальных нужд», устанавливается от цены Контракта, но не менее чем размер аванса.</w:t>
      </w:r>
    </w:p>
    <w:p w:rsidR="00DE3764" w:rsidRPr="00F866B1" w:rsidRDefault="00DE3764" w:rsidP="00F866B1">
      <w:pPr>
        <w:autoSpaceDE w:val="0"/>
        <w:autoSpaceDN w:val="0"/>
        <w:adjustRightInd w:val="0"/>
        <w:spacing w:after="0" w:line="240" w:lineRule="auto"/>
        <w:ind w:firstLine="709"/>
        <w:jc w:val="both"/>
        <w:rPr>
          <w:rFonts w:ascii="Times New Roman" w:eastAsiaTheme="minorHAnsi" w:hAnsi="Times New Roman"/>
          <w:sz w:val="20"/>
          <w:szCs w:val="20"/>
          <w:lang w:eastAsia="en-US"/>
        </w:rPr>
      </w:pPr>
      <w:r w:rsidRPr="00F866B1">
        <w:rPr>
          <w:rFonts w:ascii="Times New Roman" w:hAnsi="Times New Roman"/>
          <w:sz w:val="20"/>
          <w:szCs w:val="20"/>
        </w:rPr>
        <w:t>11.12. Исполнитель освобождается от предоставления обеспечения исполнения Контракта, в том числе с учетом положений статьи 37 Федерального закона от 05.04.2013 № 44-ФЗ «О Контрактной системе в сфере закупок товаров, работ, услуг для обеспечения государственных и муниципальных нужд», в случае предоставления информации, содержащейся в реестре контрактов, заключенных заказчиками, и подтверждающей исполнение Исполнителем (без учета правопреемства) в течение трех лет до даты подачи заявки на участие в закупке трех контрактов, исполненных без применения к Исполнителю неустоек (штрафов, пеней). При этом сумма цен таких контрактов должна составлять не менее начальной (максимальной) цены контракта, указанной в извещении об осуществлении закупки и документации о закупке.</w:t>
      </w:r>
    </w:p>
    <w:p w:rsidR="00DE3764" w:rsidRPr="001973E7" w:rsidRDefault="00DE3764" w:rsidP="00F866B1">
      <w:pPr>
        <w:spacing w:after="0" w:line="240" w:lineRule="auto"/>
        <w:ind w:firstLine="709"/>
        <w:jc w:val="center"/>
        <w:rPr>
          <w:rFonts w:ascii="Times New Roman" w:eastAsia="DejaVu Sans" w:hAnsi="Times New Roman"/>
          <w:b/>
          <w:sz w:val="20"/>
          <w:szCs w:val="20"/>
        </w:rPr>
      </w:pPr>
      <w:r w:rsidRPr="001973E7">
        <w:rPr>
          <w:rFonts w:ascii="Times New Roman" w:eastAsia="DejaVu Sans" w:hAnsi="Times New Roman"/>
          <w:b/>
          <w:sz w:val="20"/>
          <w:szCs w:val="20"/>
        </w:rPr>
        <w:t>12. Обеспечение гарантийных обязательств</w:t>
      </w:r>
    </w:p>
    <w:p w:rsidR="0057006E" w:rsidRPr="00F866B1" w:rsidRDefault="00DE3764" w:rsidP="00F866B1">
      <w:pPr>
        <w:spacing w:after="0" w:line="240" w:lineRule="auto"/>
        <w:jc w:val="center"/>
        <w:rPr>
          <w:rFonts w:ascii="Times New Roman" w:eastAsia="DejaVu Sans" w:hAnsi="Times New Roman"/>
          <w:sz w:val="20"/>
          <w:szCs w:val="20"/>
        </w:rPr>
      </w:pPr>
      <w:r w:rsidRPr="001A44EB">
        <w:rPr>
          <w:rFonts w:ascii="Times New Roman" w:eastAsia="DejaVu Sans" w:hAnsi="Times New Roman"/>
          <w:sz w:val="20"/>
          <w:szCs w:val="20"/>
        </w:rPr>
        <w:t xml:space="preserve">12.1. </w:t>
      </w:r>
      <w:r w:rsidRPr="001A44EB">
        <w:rPr>
          <w:rFonts w:ascii="Times New Roman" w:hAnsi="Times New Roman"/>
          <w:sz w:val="20"/>
          <w:szCs w:val="20"/>
        </w:rPr>
        <w:t>Обеспечение гарантийных обязатель</w:t>
      </w:r>
      <w:r w:rsidR="001A44EB">
        <w:rPr>
          <w:rFonts w:ascii="Times New Roman" w:hAnsi="Times New Roman"/>
          <w:sz w:val="20"/>
          <w:szCs w:val="20"/>
        </w:rPr>
        <w:t>ств, предусмотренных Контрактом.</w:t>
      </w:r>
    </w:p>
    <w:p w:rsidR="001A44EB" w:rsidRDefault="001A44EB" w:rsidP="00F866B1">
      <w:pPr>
        <w:spacing w:after="0" w:line="240" w:lineRule="auto"/>
        <w:ind w:firstLine="709"/>
        <w:jc w:val="center"/>
        <w:rPr>
          <w:rFonts w:ascii="Times New Roman" w:eastAsia="DejaVu Sans" w:hAnsi="Times New Roman"/>
          <w:b/>
          <w:sz w:val="20"/>
          <w:szCs w:val="20"/>
        </w:rPr>
      </w:pPr>
    </w:p>
    <w:p w:rsidR="0057006E" w:rsidRPr="001973E7" w:rsidRDefault="0057006E" w:rsidP="00F866B1">
      <w:pPr>
        <w:spacing w:after="0" w:line="240" w:lineRule="auto"/>
        <w:ind w:firstLine="709"/>
        <w:jc w:val="center"/>
        <w:rPr>
          <w:rFonts w:ascii="Times New Roman" w:eastAsia="DejaVu Sans" w:hAnsi="Times New Roman"/>
          <w:b/>
          <w:sz w:val="20"/>
          <w:szCs w:val="20"/>
        </w:rPr>
      </w:pPr>
      <w:r w:rsidRPr="001973E7">
        <w:rPr>
          <w:rFonts w:ascii="Times New Roman" w:eastAsia="DejaVu Sans" w:hAnsi="Times New Roman"/>
          <w:b/>
          <w:sz w:val="20"/>
          <w:szCs w:val="20"/>
        </w:rPr>
        <w:t>1</w:t>
      </w:r>
      <w:r w:rsidR="00DE3764" w:rsidRPr="001973E7">
        <w:rPr>
          <w:rFonts w:ascii="Times New Roman" w:eastAsia="DejaVu Sans" w:hAnsi="Times New Roman"/>
          <w:b/>
          <w:sz w:val="20"/>
          <w:szCs w:val="20"/>
        </w:rPr>
        <w:t>3</w:t>
      </w:r>
      <w:r w:rsidRPr="001973E7">
        <w:rPr>
          <w:rFonts w:ascii="Times New Roman" w:eastAsia="DejaVu Sans" w:hAnsi="Times New Roman"/>
          <w:b/>
          <w:sz w:val="20"/>
          <w:szCs w:val="20"/>
        </w:rPr>
        <w:t>. Конфиденциальность</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w:t>
      </w:r>
      <w:r w:rsidR="00DE3764" w:rsidRPr="00F866B1">
        <w:rPr>
          <w:rFonts w:ascii="Times New Roman" w:hAnsi="Times New Roman"/>
          <w:sz w:val="20"/>
          <w:szCs w:val="20"/>
        </w:rPr>
        <w:t>3</w:t>
      </w:r>
      <w:r w:rsidRPr="00F866B1">
        <w:rPr>
          <w:rFonts w:ascii="Times New Roman" w:hAnsi="Times New Roman"/>
          <w:sz w:val="20"/>
          <w:szCs w:val="20"/>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w:t>
      </w:r>
      <w:r w:rsidR="00DE3764" w:rsidRPr="00F866B1">
        <w:rPr>
          <w:rFonts w:ascii="Times New Roman" w:hAnsi="Times New Roman"/>
          <w:sz w:val="20"/>
          <w:szCs w:val="20"/>
        </w:rPr>
        <w:t>3</w:t>
      </w:r>
      <w:r w:rsidRPr="00F866B1">
        <w:rPr>
          <w:rFonts w:ascii="Times New Roman" w:hAnsi="Times New Roman"/>
          <w:sz w:val="20"/>
          <w:szCs w:val="20"/>
        </w:rPr>
        <w:t xml:space="preserve">.2. Заказчик </w:t>
      </w:r>
      <w:proofErr w:type="gramStart"/>
      <w:r w:rsidRPr="00F866B1">
        <w:rPr>
          <w:rFonts w:ascii="Times New Roman" w:hAnsi="Times New Roman"/>
          <w:sz w:val="20"/>
          <w:szCs w:val="20"/>
        </w:rPr>
        <w:t>заявляет</w:t>
      </w:r>
      <w:proofErr w:type="gramEnd"/>
      <w:r w:rsidRPr="00F866B1">
        <w:rPr>
          <w:rFonts w:ascii="Times New Roman" w:hAnsi="Times New Roman"/>
          <w:sz w:val="20"/>
          <w:szCs w:val="20"/>
        </w:rPr>
        <w:t xml:space="preserve">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w:t>
      </w:r>
      <w:r w:rsidR="00DE3764" w:rsidRPr="00F866B1">
        <w:rPr>
          <w:rFonts w:ascii="Times New Roman" w:hAnsi="Times New Roman"/>
          <w:sz w:val="20"/>
          <w:szCs w:val="20"/>
        </w:rPr>
        <w:t>3</w:t>
      </w:r>
      <w:r w:rsidRPr="00F866B1">
        <w:rPr>
          <w:rFonts w:ascii="Times New Roman" w:hAnsi="Times New Roman"/>
          <w:sz w:val="20"/>
          <w:szCs w:val="20"/>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w:t>
      </w:r>
      <w:r w:rsidR="00DE3764" w:rsidRPr="00F866B1">
        <w:rPr>
          <w:rFonts w:ascii="Times New Roman" w:hAnsi="Times New Roman"/>
          <w:sz w:val="20"/>
          <w:szCs w:val="20"/>
        </w:rPr>
        <w:t>3</w:t>
      </w:r>
      <w:r w:rsidRPr="00F866B1">
        <w:rPr>
          <w:rFonts w:ascii="Times New Roman" w:hAnsi="Times New Roman"/>
          <w:sz w:val="20"/>
          <w:szCs w:val="20"/>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57006E" w:rsidRPr="00F866B1" w:rsidRDefault="00DE3764"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13</w:t>
      </w:r>
      <w:r w:rsidR="0057006E" w:rsidRPr="00F866B1">
        <w:rPr>
          <w:rFonts w:ascii="Times New Roman" w:hAnsi="Times New Roman"/>
          <w:sz w:val="20"/>
          <w:szCs w:val="20"/>
        </w:rPr>
        <w:t xml:space="preserve">.5. Стороны обязуются принять все необходимые меры для сохранения в тайне конфиденциальной информации, полученной в ходе исполнения контракта. </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hAnsi="Times New Roman"/>
          <w:sz w:val="20"/>
          <w:szCs w:val="20"/>
        </w:rPr>
        <w:t>1</w:t>
      </w:r>
      <w:r w:rsidR="00DE3764" w:rsidRPr="00F866B1">
        <w:rPr>
          <w:rFonts w:ascii="Times New Roman" w:hAnsi="Times New Roman"/>
          <w:sz w:val="20"/>
          <w:szCs w:val="20"/>
        </w:rPr>
        <w:t>3</w:t>
      </w:r>
      <w:r w:rsidRPr="00F866B1">
        <w:rPr>
          <w:rFonts w:ascii="Times New Roman" w:hAnsi="Times New Roman"/>
          <w:sz w:val="20"/>
          <w:szCs w:val="20"/>
        </w:rPr>
        <w:t xml:space="preserve">.6. Обязательства Сторон по соблюдению конфиденциальности, вытекающие из настоящего Контракта, </w:t>
      </w:r>
      <w:r w:rsidRPr="00F866B1">
        <w:rPr>
          <w:rFonts w:ascii="Times New Roman" w:hAnsi="Times New Roman"/>
          <w:sz w:val="20"/>
          <w:szCs w:val="20"/>
        </w:rPr>
        <w:lastRenderedPageBreak/>
        <w:t>сохраняют свою силу в течение 5-ти лет после окончания выполнения обязательств по настоящему Контракту.</w:t>
      </w:r>
    </w:p>
    <w:p w:rsidR="0057006E" w:rsidRPr="00F866B1" w:rsidRDefault="0057006E" w:rsidP="00F866B1">
      <w:pPr>
        <w:spacing w:after="0" w:line="240" w:lineRule="auto"/>
        <w:ind w:firstLine="709"/>
        <w:jc w:val="both"/>
        <w:rPr>
          <w:rFonts w:ascii="Times New Roman" w:eastAsia="DejaVu Sans" w:hAnsi="Times New Roman"/>
          <w:sz w:val="20"/>
          <w:szCs w:val="20"/>
        </w:rPr>
      </w:pPr>
    </w:p>
    <w:p w:rsidR="0057006E" w:rsidRPr="001973E7" w:rsidRDefault="0057006E" w:rsidP="00F866B1">
      <w:pPr>
        <w:widowControl w:val="0"/>
        <w:spacing w:after="0" w:line="240" w:lineRule="auto"/>
        <w:ind w:left="3545" w:firstLine="709"/>
        <w:rPr>
          <w:rFonts w:ascii="Times New Roman" w:hAnsi="Times New Roman"/>
          <w:b/>
          <w:sz w:val="20"/>
          <w:szCs w:val="20"/>
        </w:rPr>
      </w:pPr>
      <w:r w:rsidRPr="001973E7">
        <w:rPr>
          <w:rFonts w:ascii="Times New Roman" w:hAnsi="Times New Roman"/>
          <w:b/>
          <w:sz w:val="20"/>
          <w:szCs w:val="20"/>
        </w:rPr>
        <w:t>1</w:t>
      </w:r>
      <w:r w:rsidR="00DE3764" w:rsidRPr="001973E7">
        <w:rPr>
          <w:rFonts w:ascii="Times New Roman" w:hAnsi="Times New Roman"/>
          <w:b/>
          <w:sz w:val="20"/>
          <w:szCs w:val="20"/>
        </w:rPr>
        <w:t>4</w:t>
      </w:r>
      <w:r w:rsidRPr="001973E7">
        <w:rPr>
          <w:rFonts w:ascii="Times New Roman" w:hAnsi="Times New Roman"/>
          <w:b/>
          <w:sz w:val="20"/>
          <w:szCs w:val="20"/>
        </w:rPr>
        <w:t>. Прочие условия</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14.1. Все изменения и дополнения к настоящему Контракту действительны, если они совершены в письменной форме и подписаны Сторонами.</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 xml:space="preserve">14.2.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14.4. В случае перемены Заказчика права и обязанности Заказчика, предусмотренные Контрактом, переходят к новому Заказчику.</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14.5. Недействительность какого-либо из условий Контракта не влечет за собой недействительность других его условий или всего Контракта в целом.</w:t>
      </w:r>
    </w:p>
    <w:p w:rsidR="00F866B1" w:rsidRPr="00CB5D63" w:rsidRDefault="00F866B1" w:rsidP="00F866B1">
      <w:pPr>
        <w:widowControl w:val="0"/>
        <w:spacing w:after="0" w:line="240" w:lineRule="auto"/>
        <w:ind w:right="-2" w:firstLine="709"/>
        <w:jc w:val="both"/>
        <w:rPr>
          <w:rFonts w:ascii="Times New Roman" w:hAnsi="Times New Roman"/>
          <w:b/>
          <w:sz w:val="20"/>
          <w:szCs w:val="20"/>
        </w:rPr>
      </w:pPr>
      <w:r w:rsidRPr="00CB5D63">
        <w:rPr>
          <w:rFonts w:ascii="Times New Roman" w:hAnsi="Times New Roman"/>
          <w:sz w:val="20"/>
          <w:szCs w:val="20"/>
        </w:rPr>
        <w:t>14.6.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 xml:space="preserve">14.7. </w:t>
      </w:r>
      <w:r w:rsidRPr="00CB5D63">
        <w:rPr>
          <w:rFonts w:ascii="Times New Roman" w:hAnsi="Times New Roman"/>
          <w:color w:val="212121"/>
          <w:sz w:val="20"/>
          <w:szCs w:val="20"/>
          <w:shd w:val="clear" w:color="auto" w:fill="FFFFFF"/>
        </w:rPr>
        <w:t xml:space="preserve">Стороны установили, что обмен и передача документов осуществляется посредством </w:t>
      </w:r>
      <w:r w:rsidRPr="00CB5D63">
        <w:rPr>
          <w:rFonts w:ascii="Times New Roman" w:hAnsi="Times New Roman"/>
          <w:color w:val="212121"/>
          <w:sz w:val="20"/>
          <w:szCs w:val="20"/>
        </w:rPr>
        <w:t>Единой информационной системы в сфере закупок (адрес в информационно-телекоммуникационной сети Интернет: </w:t>
      </w:r>
      <w:hyperlink r:id="rId15" w:tgtFrame="_blank" w:history="1">
        <w:r w:rsidRPr="00CB5D63">
          <w:rPr>
            <w:rStyle w:val="af8"/>
            <w:rFonts w:ascii="Times New Roman" w:hAnsi="Times New Roman"/>
            <w:sz w:val="20"/>
            <w:szCs w:val="20"/>
          </w:rPr>
          <w:t>https://zakupki.gov.ru/</w:t>
        </w:r>
      </w:hyperlink>
      <w:r w:rsidRPr="00CB5D63">
        <w:rPr>
          <w:rFonts w:ascii="Times New Roman" w:hAnsi="Times New Roman"/>
          <w:color w:val="212121"/>
          <w:sz w:val="20"/>
          <w:szCs w:val="20"/>
        </w:rPr>
        <w:t>)</w:t>
      </w:r>
      <w:r w:rsidRPr="00CB5D63">
        <w:rPr>
          <w:rFonts w:ascii="Times New Roman" w:hAnsi="Times New Roman"/>
          <w:color w:val="212121"/>
          <w:sz w:val="20"/>
          <w:szCs w:val="20"/>
          <w:shd w:val="clear" w:color="auto" w:fill="FFFFFF"/>
        </w:rPr>
        <w:t>.</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на оказание услуг.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Извещение о прикреплении Получателя к Исполнителю, выданное Заказчиком является основанием заключения договора оказания услуг.</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Получатель, получивший проект договора оказания услуг, подписывает его и возвращает один экземпляр другой стороне в течение 2 (двух) рабочих дней со дня получения проекта.</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При оплате Получателем услуг по договору оказания услуг, Заказчик признается поручителем по этому обязательству Получателя (</w:t>
      </w:r>
      <w:hyperlink r:id="rId16" w:history="1">
        <w:r w:rsidRPr="00CB5D63">
          <w:rPr>
            <w:rStyle w:val="af8"/>
            <w:rFonts w:ascii="Times New Roman" w:hAnsi="Times New Roman"/>
            <w:sz w:val="20"/>
            <w:szCs w:val="20"/>
          </w:rPr>
          <w:t>статьи 361</w:t>
        </w:r>
      </w:hyperlink>
      <w:r w:rsidRPr="00CB5D63">
        <w:rPr>
          <w:rFonts w:ascii="Times New Roman" w:hAnsi="Times New Roman"/>
          <w:sz w:val="20"/>
          <w:szCs w:val="20"/>
        </w:rPr>
        <w:t xml:space="preserve"> - </w:t>
      </w:r>
      <w:hyperlink r:id="rId17" w:history="1">
        <w:r w:rsidRPr="00CB5D63">
          <w:rPr>
            <w:rStyle w:val="af8"/>
            <w:rFonts w:ascii="Times New Roman" w:hAnsi="Times New Roman"/>
            <w:sz w:val="20"/>
            <w:szCs w:val="20"/>
          </w:rPr>
          <w:t>367</w:t>
        </w:r>
      </w:hyperlink>
      <w:r w:rsidRPr="00CB5D63">
        <w:rPr>
          <w:rFonts w:ascii="Times New Roman" w:hAnsi="Times New Roman"/>
          <w:sz w:val="20"/>
          <w:szCs w:val="20"/>
        </w:rPr>
        <w:t xml:space="preserve"> Гражданского кодекса Российской Федерации).</w:t>
      </w:r>
    </w:p>
    <w:p w:rsidR="00F866B1" w:rsidRPr="00CB5D63" w:rsidRDefault="00F866B1" w:rsidP="00F866B1">
      <w:pPr>
        <w:widowControl w:val="0"/>
        <w:spacing w:after="0" w:line="240" w:lineRule="auto"/>
        <w:ind w:firstLine="709"/>
        <w:jc w:val="both"/>
        <w:rPr>
          <w:rFonts w:ascii="Times New Roman" w:hAnsi="Times New Roman"/>
          <w:sz w:val="20"/>
          <w:szCs w:val="20"/>
        </w:rPr>
      </w:pPr>
      <w:r w:rsidRPr="00CB5D63">
        <w:rPr>
          <w:rFonts w:ascii="Times New Roman" w:hAnsi="Times New Roman"/>
          <w:sz w:val="20"/>
          <w:szCs w:val="20"/>
        </w:rPr>
        <w:t>14.9. Во всем ином, что не урегулировано настоящим Контрактом, Стороны руководствуются действующим законодательством Российской Федерации.</w:t>
      </w:r>
    </w:p>
    <w:p w:rsidR="00DE3764" w:rsidRPr="001973E7" w:rsidRDefault="00DE3764" w:rsidP="00F866B1">
      <w:pPr>
        <w:widowControl w:val="0"/>
        <w:suppressAutoHyphens w:val="0"/>
        <w:spacing w:after="0" w:line="240" w:lineRule="auto"/>
        <w:ind w:firstLine="709"/>
        <w:jc w:val="center"/>
        <w:rPr>
          <w:rFonts w:ascii="Times New Roman" w:eastAsiaTheme="minorEastAsia" w:hAnsi="Times New Roman"/>
          <w:b/>
          <w:color w:val="000000"/>
          <w:kern w:val="0"/>
          <w:sz w:val="20"/>
          <w:szCs w:val="20"/>
          <w:lang w:eastAsia="ru-RU"/>
        </w:rPr>
      </w:pPr>
      <w:r w:rsidRPr="001973E7">
        <w:rPr>
          <w:rFonts w:ascii="Times New Roman" w:eastAsiaTheme="minorEastAsia" w:hAnsi="Times New Roman"/>
          <w:b/>
          <w:color w:val="000000"/>
          <w:kern w:val="0"/>
          <w:sz w:val="20"/>
          <w:szCs w:val="20"/>
          <w:lang w:eastAsia="ru-RU"/>
        </w:rPr>
        <w:t>15. Случаи изменения условий Контракта</w:t>
      </w:r>
    </w:p>
    <w:p w:rsidR="00DE3764" w:rsidRPr="00F866B1" w:rsidRDefault="00DE3764" w:rsidP="00F866B1">
      <w:pPr>
        <w:suppressAutoHyphens w:val="0"/>
        <w:autoSpaceDE w:val="0"/>
        <w:autoSpaceDN w:val="0"/>
        <w:adjustRightInd w:val="0"/>
        <w:spacing w:after="0" w:line="240" w:lineRule="auto"/>
        <w:ind w:firstLine="709"/>
        <w:jc w:val="both"/>
        <w:rPr>
          <w:rFonts w:ascii="Times New Roman" w:eastAsiaTheme="minorEastAsia" w:hAnsi="Times New Roman"/>
          <w:kern w:val="0"/>
          <w:sz w:val="20"/>
          <w:szCs w:val="20"/>
          <w:lang w:eastAsia="ru-RU"/>
        </w:rPr>
      </w:pPr>
      <w:r w:rsidRPr="00F866B1">
        <w:rPr>
          <w:rFonts w:ascii="Times New Roman" w:eastAsiaTheme="minorEastAsia" w:hAnsi="Times New Roman"/>
          <w:kern w:val="0"/>
          <w:sz w:val="20"/>
          <w:szCs w:val="20"/>
          <w:lang w:eastAsia="ru-RU"/>
        </w:rPr>
        <w:t xml:space="preserve">15.1. При исполнении Контракта, Стороны имеют право изменить условия Контракта по соглашению Сторон в случаях, предусмотренных частью 1 статьи 95 </w:t>
      </w:r>
      <w:r w:rsidRPr="00F866B1">
        <w:rPr>
          <w:rFonts w:ascii="Times New Roman" w:eastAsiaTheme="minorHAnsi" w:hAnsi="Times New Roman"/>
          <w:kern w:val="0"/>
          <w:sz w:val="20"/>
          <w:szCs w:val="2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DE3764" w:rsidRPr="001973E7" w:rsidRDefault="00DE3764" w:rsidP="00F866B1">
      <w:pPr>
        <w:widowControl w:val="0"/>
        <w:spacing w:after="0" w:line="240" w:lineRule="auto"/>
        <w:jc w:val="center"/>
        <w:rPr>
          <w:rFonts w:ascii="Times New Roman" w:hAnsi="Times New Roman"/>
          <w:b/>
          <w:bCs/>
          <w:sz w:val="20"/>
          <w:szCs w:val="20"/>
        </w:rPr>
      </w:pPr>
      <w:r w:rsidRPr="001973E7">
        <w:rPr>
          <w:rFonts w:ascii="Times New Roman" w:hAnsi="Times New Roman"/>
          <w:b/>
          <w:bCs/>
          <w:sz w:val="20"/>
          <w:szCs w:val="20"/>
        </w:rPr>
        <w:t>16. Приложения</w:t>
      </w:r>
    </w:p>
    <w:p w:rsidR="0057006E" w:rsidRPr="00F866B1" w:rsidRDefault="0057006E" w:rsidP="00F866B1">
      <w:pPr>
        <w:widowControl w:val="0"/>
        <w:spacing w:after="0" w:line="240" w:lineRule="auto"/>
        <w:ind w:firstLine="709"/>
        <w:jc w:val="both"/>
        <w:rPr>
          <w:rFonts w:ascii="Times New Roman" w:eastAsia="DejaVu Sans" w:hAnsi="Times New Roman"/>
          <w:sz w:val="20"/>
          <w:szCs w:val="20"/>
        </w:rPr>
      </w:pPr>
      <w:r w:rsidRPr="00F866B1">
        <w:rPr>
          <w:rFonts w:ascii="Times New Roman" w:eastAsia="DejaVu Sans" w:hAnsi="Times New Roman"/>
          <w:sz w:val="20"/>
          <w:szCs w:val="20"/>
        </w:rPr>
        <w:t>1</w:t>
      </w:r>
      <w:r w:rsidR="00DE3764" w:rsidRPr="00F866B1">
        <w:rPr>
          <w:rFonts w:ascii="Times New Roman" w:eastAsia="DejaVu Sans" w:hAnsi="Times New Roman"/>
          <w:sz w:val="20"/>
          <w:szCs w:val="20"/>
        </w:rPr>
        <w:t>6</w:t>
      </w:r>
      <w:r w:rsidRPr="00F866B1">
        <w:rPr>
          <w:rFonts w:ascii="Times New Roman" w:eastAsia="DejaVu Sans" w:hAnsi="Times New Roman"/>
          <w:sz w:val="20"/>
          <w:szCs w:val="20"/>
        </w:rPr>
        <w:t xml:space="preserve">.1. Приложение №1 </w:t>
      </w:r>
      <w:r w:rsidRPr="00F866B1">
        <w:rPr>
          <w:rFonts w:ascii="Times New Roman" w:hAnsi="Times New Roman"/>
          <w:sz w:val="20"/>
          <w:szCs w:val="20"/>
        </w:rPr>
        <w:t xml:space="preserve">к Контракту </w:t>
      </w:r>
      <w:r w:rsidRPr="00F866B1">
        <w:rPr>
          <w:rFonts w:ascii="Times New Roman" w:eastAsia="DejaVu Sans" w:hAnsi="Times New Roman"/>
          <w:sz w:val="20"/>
          <w:szCs w:val="20"/>
        </w:rPr>
        <w:t>– «Техническое задание»;</w:t>
      </w:r>
    </w:p>
    <w:p w:rsidR="0057006E" w:rsidRPr="00F866B1" w:rsidRDefault="0057006E" w:rsidP="00F866B1">
      <w:pPr>
        <w:widowControl w:val="0"/>
        <w:spacing w:after="0" w:line="240" w:lineRule="auto"/>
        <w:ind w:firstLine="709"/>
        <w:jc w:val="both"/>
        <w:rPr>
          <w:rFonts w:ascii="Times New Roman" w:hAnsi="Times New Roman"/>
          <w:sz w:val="20"/>
          <w:szCs w:val="20"/>
        </w:rPr>
      </w:pPr>
      <w:r w:rsidRPr="00F866B1">
        <w:rPr>
          <w:rFonts w:ascii="Times New Roman" w:eastAsia="DejaVu Sans" w:hAnsi="Times New Roman"/>
          <w:sz w:val="20"/>
          <w:szCs w:val="20"/>
        </w:rPr>
        <w:t>1</w:t>
      </w:r>
      <w:r w:rsidR="00DE3764" w:rsidRPr="00F866B1">
        <w:rPr>
          <w:rFonts w:ascii="Times New Roman" w:eastAsia="DejaVu Sans" w:hAnsi="Times New Roman"/>
          <w:sz w:val="20"/>
          <w:szCs w:val="20"/>
        </w:rPr>
        <w:t>6</w:t>
      </w:r>
      <w:r w:rsidRPr="00F866B1">
        <w:rPr>
          <w:rFonts w:ascii="Times New Roman" w:eastAsia="DejaVu Sans" w:hAnsi="Times New Roman"/>
          <w:sz w:val="20"/>
          <w:szCs w:val="20"/>
        </w:rPr>
        <w:t xml:space="preserve">.2. Приложение №2 </w:t>
      </w:r>
      <w:r w:rsidRPr="00F866B1">
        <w:rPr>
          <w:rFonts w:ascii="Times New Roman" w:hAnsi="Times New Roman"/>
          <w:sz w:val="20"/>
          <w:szCs w:val="20"/>
        </w:rPr>
        <w:t xml:space="preserve">к Контракту </w:t>
      </w:r>
      <w:r w:rsidRPr="00F866B1">
        <w:rPr>
          <w:rFonts w:ascii="Times New Roman" w:eastAsia="DejaVu Sans" w:hAnsi="Times New Roman"/>
          <w:sz w:val="20"/>
          <w:szCs w:val="20"/>
        </w:rPr>
        <w:t>– «Меню»;</w:t>
      </w:r>
    </w:p>
    <w:p w:rsidR="0057006E" w:rsidRPr="001973E7" w:rsidRDefault="0057006E" w:rsidP="00F866B1">
      <w:pPr>
        <w:pStyle w:val="a5"/>
        <w:suppressAutoHyphens w:val="0"/>
        <w:spacing w:before="0" w:after="0" w:line="240" w:lineRule="auto"/>
        <w:rPr>
          <w:rFonts w:ascii="Times New Roman" w:eastAsia="Times New Roman" w:hAnsi="Times New Roman" w:cs="Times New Roman"/>
          <w:smallCaps w:val="0"/>
          <w:spacing w:val="0"/>
          <w:sz w:val="20"/>
        </w:rPr>
      </w:pPr>
      <w:r w:rsidRPr="001973E7">
        <w:rPr>
          <w:rFonts w:ascii="Times New Roman" w:eastAsia="Times New Roman" w:hAnsi="Times New Roman" w:cs="Times New Roman"/>
          <w:smallCaps w:val="0"/>
          <w:spacing w:val="0"/>
          <w:sz w:val="20"/>
        </w:rPr>
        <w:t>1</w:t>
      </w:r>
      <w:r w:rsidR="00DE3764" w:rsidRPr="001973E7">
        <w:rPr>
          <w:rFonts w:ascii="Times New Roman" w:eastAsia="Times New Roman" w:hAnsi="Times New Roman" w:cs="Times New Roman"/>
          <w:smallCaps w:val="0"/>
          <w:spacing w:val="0"/>
          <w:sz w:val="20"/>
        </w:rPr>
        <w:t>7</w:t>
      </w:r>
      <w:r w:rsidRPr="001973E7">
        <w:rPr>
          <w:rFonts w:ascii="Times New Roman" w:eastAsia="Times New Roman" w:hAnsi="Times New Roman" w:cs="Times New Roman"/>
          <w:smallCaps w:val="0"/>
          <w:spacing w:val="0"/>
          <w:sz w:val="20"/>
        </w:rPr>
        <w:t>. Юридические адреса и банковские реквизиты Сторон</w:t>
      </w: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4982"/>
      </w:tblGrid>
      <w:tr w:rsidR="001F68C8" w:rsidRPr="00F866B1" w:rsidTr="00690A1F">
        <w:trPr>
          <w:trHeight w:val="3732"/>
        </w:trPr>
        <w:tc>
          <w:tcPr>
            <w:tcW w:w="5262" w:type="dxa"/>
            <w:tcBorders>
              <w:top w:val="nil"/>
              <w:left w:val="nil"/>
              <w:bottom w:val="nil"/>
              <w:right w:val="nil"/>
            </w:tcBorders>
          </w:tcPr>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 xml:space="preserve">Заказчик: МБДОУ-детский сад №1 «Золотой ключик» г. Агрыз </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 xml:space="preserve">ИНН 1601004040 КПП 160101001                                                                                                                                                     </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Юридический адрес: 422230 РТ г. Агрыз ул. Нариманова д.17</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 xml:space="preserve">Тел. 8(85551) 22537  </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Банковские реквизиты:</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р/с 03234643926010001100</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 xml:space="preserve">Отделение –НБ РТ Банка России //УФК по РТ </w:t>
            </w:r>
            <w:proofErr w:type="spellStart"/>
            <w:r w:rsidRPr="00192FA8">
              <w:rPr>
                <w:rFonts w:ascii="Times New Roman" w:hAnsi="Times New Roman"/>
                <w:bCs/>
                <w:sz w:val="20"/>
                <w:szCs w:val="20"/>
              </w:rPr>
              <w:t>г.Казань</w:t>
            </w:r>
            <w:proofErr w:type="spellEnd"/>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БИК 019205400</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Реквизиты обеспечения исполнения контракта:</w:t>
            </w:r>
          </w:p>
          <w:p w:rsidR="001F68C8" w:rsidRPr="00192FA8" w:rsidRDefault="001F68C8" w:rsidP="00D36CBA">
            <w:pPr>
              <w:spacing w:after="0" w:line="240" w:lineRule="auto"/>
              <w:rPr>
                <w:rFonts w:ascii="Times New Roman" w:hAnsi="Times New Roman"/>
                <w:sz w:val="20"/>
                <w:szCs w:val="20"/>
              </w:rPr>
            </w:pPr>
            <w:r w:rsidRPr="00192FA8">
              <w:rPr>
                <w:rFonts w:ascii="Times New Roman" w:hAnsi="Times New Roman"/>
                <w:sz w:val="20"/>
                <w:szCs w:val="20"/>
              </w:rPr>
              <w:t>ОТДЕЛЕНИЕ-НБ РЕСПУБЛИКА ТАТАРСТАН БАНКА РОССИИ//УФК по Республике Татарстан г. Казань</w:t>
            </w:r>
          </w:p>
          <w:p w:rsidR="001F68C8" w:rsidRPr="00192FA8" w:rsidRDefault="001F68C8" w:rsidP="00D36CBA">
            <w:pPr>
              <w:spacing w:after="0" w:line="240" w:lineRule="auto"/>
              <w:rPr>
                <w:rFonts w:ascii="Times New Roman" w:hAnsi="Times New Roman"/>
                <w:sz w:val="20"/>
                <w:szCs w:val="20"/>
              </w:rPr>
            </w:pPr>
            <w:r w:rsidRPr="00192FA8">
              <w:rPr>
                <w:rFonts w:ascii="Times New Roman" w:hAnsi="Times New Roman"/>
                <w:sz w:val="20"/>
                <w:szCs w:val="20"/>
              </w:rPr>
              <w:t xml:space="preserve">ИНН 1601004040 </w:t>
            </w:r>
            <w:r>
              <w:rPr>
                <w:rFonts w:ascii="Times New Roman" w:hAnsi="Times New Roman"/>
                <w:sz w:val="20"/>
                <w:szCs w:val="20"/>
              </w:rPr>
              <w:t>КПП 160101001</w:t>
            </w:r>
            <w:r>
              <w:rPr>
                <w:rFonts w:ascii="Times New Roman" w:hAnsi="Times New Roman"/>
                <w:sz w:val="20"/>
                <w:szCs w:val="20"/>
              </w:rPr>
              <w:br/>
              <w:t>К</w:t>
            </w:r>
            <w:r w:rsidRPr="00192FA8">
              <w:rPr>
                <w:rFonts w:ascii="Times New Roman" w:hAnsi="Times New Roman"/>
                <w:sz w:val="20"/>
                <w:szCs w:val="20"/>
              </w:rPr>
              <w:t>ор</w:t>
            </w:r>
            <w:r>
              <w:rPr>
                <w:rFonts w:ascii="Times New Roman" w:hAnsi="Times New Roman"/>
                <w:sz w:val="20"/>
                <w:szCs w:val="20"/>
              </w:rPr>
              <w:t>.</w:t>
            </w:r>
            <w:r w:rsidRPr="00192FA8">
              <w:rPr>
                <w:rFonts w:ascii="Times New Roman" w:hAnsi="Times New Roman"/>
                <w:sz w:val="20"/>
                <w:szCs w:val="20"/>
              </w:rPr>
              <w:t xml:space="preserve"> счет 40102810445370000079</w:t>
            </w:r>
            <w:r w:rsidRPr="00192FA8">
              <w:rPr>
                <w:rFonts w:ascii="Times New Roman" w:hAnsi="Times New Roman"/>
                <w:sz w:val="20"/>
                <w:szCs w:val="20"/>
              </w:rPr>
              <w:br/>
              <w:t xml:space="preserve">Расчетный счет 03234643926010001101 (ЛБР счета) </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sz w:val="20"/>
                <w:szCs w:val="20"/>
              </w:rPr>
              <w:t>БИК: 019205400</w:t>
            </w:r>
            <w:r w:rsidRPr="00192FA8">
              <w:rPr>
                <w:rFonts w:ascii="Times New Roman" w:hAnsi="Times New Roman"/>
                <w:sz w:val="20"/>
                <w:szCs w:val="20"/>
              </w:rPr>
              <w:br/>
              <w:t>ЛБР01075042-ДОУ1</w:t>
            </w:r>
          </w:p>
          <w:p w:rsidR="001F68C8" w:rsidRPr="00192FA8" w:rsidRDefault="001F68C8" w:rsidP="00D36CBA">
            <w:pPr>
              <w:widowControl w:val="0"/>
              <w:spacing w:after="0" w:line="240" w:lineRule="auto"/>
              <w:rPr>
                <w:rFonts w:ascii="Times New Roman" w:hAnsi="Times New Roman"/>
                <w:bCs/>
                <w:sz w:val="20"/>
                <w:szCs w:val="20"/>
              </w:rPr>
            </w:pP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 xml:space="preserve">Заказчик:_________ Г.Р. </w:t>
            </w:r>
            <w:proofErr w:type="spellStart"/>
            <w:r w:rsidRPr="00192FA8">
              <w:rPr>
                <w:rFonts w:ascii="Times New Roman" w:hAnsi="Times New Roman"/>
                <w:bCs/>
                <w:sz w:val="20"/>
                <w:szCs w:val="20"/>
              </w:rPr>
              <w:t>Шурманова</w:t>
            </w:r>
            <w:proofErr w:type="spellEnd"/>
            <w:r w:rsidRPr="00192FA8">
              <w:rPr>
                <w:rFonts w:ascii="Times New Roman" w:hAnsi="Times New Roman"/>
                <w:bCs/>
                <w:sz w:val="20"/>
                <w:szCs w:val="20"/>
              </w:rPr>
              <w:t xml:space="preserve">               </w:t>
            </w:r>
            <w:r>
              <w:rPr>
                <w:rFonts w:ascii="Times New Roman" w:hAnsi="Times New Roman"/>
                <w:bCs/>
                <w:sz w:val="20"/>
                <w:szCs w:val="20"/>
              </w:rPr>
              <w:t xml:space="preserve">                           </w:t>
            </w:r>
            <w:r w:rsidRPr="00192FA8">
              <w:rPr>
                <w:rFonts w:ascii="Times New Roman" w:hAnsi="Times New Roman"/>
                <w:bCs/>
                <w:sz w:val="20"/>
                <w:szCs w:val="20"/>
              </w:rPr>
              <w:t xml:space="preserve">  подпись</w:t>
            </w:r>
          </w:p>
          <w:p w:rsidR="001F68C8" w:rsidRPr="00192FA8" w:rsidRDefault="001F68C8" w:rsidP="00D36CBA">
            <w:pPr>
              <w:widowControl w:val="0"/>
              <w:spacing w:after="0" w:line="240" w:lineRule="auto"/>
              <w:rPr>
                <w:rFonts w:ascii="Times New Roman" w:hAnsi="Times New Roman"/>
                <w:bCs/>
                <w:sz w:val="20"/>
                <w:szCs w:val="20"/>
              </w:rPr>
            </w:pPr>
            <w:r w:rsidRPr="00192FA8">
              <w:rPr>
                <w:rFonts w:ascii="Times New Roman" w:hAnsi="Times New Roman"/>
                <w:bCs/>
                <w:sz w:val="20"/>
                <w:szCs w:val="20"/>
              </w:rPr>
              <w:t>М.П.</w:t>
            </w:r>
          </w:p>
          <w:p w:rsidR="001F68C8" w:rsidRPr="00192FA8" w:rsidRDefault="001F68C8" w:rsidP="00D36CBA">
            <w:pPr>
              <w:widowControl w:val="0"/>
              <w:spacing w:after="0" w:line="240" w:lineRule="auto"/>
              <w:rPr>
                <w:rFonts w:ascii="Times New Roman" w:hAnsi="Times New Roman"/>
                <w:bCs/>
                <w:sz w:val="20"/>
                <w:szCs w:val="20"/>
              </w:rPr>
            </w:pPr>
          </w:p>
          <w:p w:rsidR="001F68C8" w:rsidRPr="00C67829" w:rsidRDefault="001F68C8" w:rsidP="00D36CBA">
            <w:pPr>
              <w:widowControl w:val="0"/>
              <w:spacing w:after="0" w:line="240" w:lineRule="auto"/>
              <w:rPr>
                <w:rFonts w:ascii="Times New Roman" w:hAnsi="Times New Roman"/>
                <w:bCs/>
                <w:sz w:val="20"/>
                <w:szCs w:val="20"/>
              </w:rPr>
            </w:pPr>
          </w:p>
        </w:tc>
        <w:tc>
          <w:tcPr>
            <w:tcW w:w="4982" w:type="dxa"/>
            <w:tcBorders>
              <w:top w:val="nil"/>
              <w:left w:val="nil"/>
              <w:bottom w:val="nil"/>
              <w:right w:val="nil"/>
            </w:tcBorders>
          </w:tcPr>
          <w:p w:rsidR="001F68C8" w:rsidRPr="00C67829"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Исполнитель:</w:t>
            </w:r>
            <w:r>
              <w:rPr>
                <w:rFonts w:ascii="Times New Roman" w:hAnsi="Times New Roman"/>
                <w:bCs/>
                <w:sz w:val="20"/>
                <w:szCs w:val="20"/>
              </w:rPr>
              <w:t xml:space="preserve"> ООО «</w:t>
            </w:r>
            <w:proofErr w:type="spellStart"/>
            <w:r>
              <w:rPr>
                <w:rFonts w:ascii="Times New Roman" w:hAnsi="Times New Roman"/>
                <w:bCs/>
                <w:sz w:val="20"/>
                <w:szCs w:val="20"/>
              </w:rPr>
              <w:t>Нигма</w:t>
            </w:r>
            <w:proofErr w:type="spellEnd"/>
            <w:r>
              <w:rPr>
                <w:rFonts w:ascii="Times New Roman" w:hAnsi="Times New Roman"/>
                <w:bCs/>
                <w:sz w:val="20"/>
                <w:szCs w:val="20"/>
              </w:rPr>
              <w:t>»</w:t>
            </w:r>
          </w:p>
          <w:p w:rsidR="001F68C8" w:rsidRPr="00C67829"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ИНН/КПП 1650307489/165001001</w:t>
            </w:r>
          </w:p>
          <w:p w:rsidR="001F68C8" w:rsidRPr="00C67829"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Юридический адрес:</w:t>
            </w:r>
            <w:r>
              <w:rPr>
                <w:rFonts w:ascii="Times New Roman" w:hAnsi="Times New Roman"/>
                <w:bCs/>
                <w:sz w:val="20"/>
                <w:szCs w:val="20"/>
              </w:rPr>
              <w:t xml:space="preserve"> 423820 РТ г. Набережные Челны ул. Магистральная д. 35А помещение 3Н</w:t>
            </w:r>
          </w:p>
          <w:p w:rsidR="001F68C8" w:rsidRPr="00C67829"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Тел. 8(8552) 707938</w:t>
            </w:r>
          </w:p>
          <w:p w:rsidR="001F68C8" w:rsidRPr="00C67829"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Банковские реквизиты:</w:t>
            </w:r>
          </w:p>
          <w:p w:rsidR="001F68C8"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р/с 40702810010000008501</w:t>
            </w:r>
          </w:p>
          <w:p w:rsidR="001F68C8"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к/с 30101810622029205878</w:t>
            </w:r>
          </w:p>
          <w:p w:rsidR="001F68C8"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БИК 049205878</w:t>
            </w:r>
          </w:p>
          <w:p w:rsidR="001F68C8" w:rsidRPr="00C67829"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АО «</w:t>
            </w:r>
            <w:proofErr w:type="spellStart"/>
            <w:r>
              <w:rPr>
                <w:rFonts w:ascii="Times New Roman" w:hAnsi="Times New Roman"/>
                <w:bCs/>
                <w:sz w:val="20"/>
                <w:szCs w:val="20"/>
              </w:rPr>
              <w:t>Автоградбанк</w:t>
            </w:r>
            <w:proofErr w:type="spellEnd"/>
            <w:r>
              <w:rPr>
                <w:rFonts w:ascii="Times New Roman" w:hAnsi="Times New Roman"/>
                <w:bCs/>
                <w:sz w:val="20"/>
                <w:szCs w:val="20"/>
              </w:rPr>
              <w:t>»</w:t>
            </w:r>
          </w:p>
          <w:p w:rsidR="001F68C8" w:rsidRPr="00251C61" w:rsidRDefault="001F68C8" w:rsidP="00D36CBA">
            <w:pPr>
              <w:widowControl w:val="0"/>
              <w:spacing w:after="0" w:line="240" w:lineRule="auto"/>
              <w:rPr>
                <w:rFonts w:ascii="Times New Roman" w:hAnsi="Times New Roman"/>
                <w:bCs/>
                <w:sz w:val="20"/>
                <w:szCs w:val="20"/>
              </w:rPr>
            </w:pPr>
            <w:r>
              <w:rPr>
                <w:rFonts w:ascii="Times New Roman" w:hAnsi="Times New Roman"/>
                <w:bCs/>
                <w:sz w:val="20"/>
                <w:szCs w:val="20"/>
              </w:rPr>
              <w:t xml:space="preserve">Электронная почта </w:t>
            </w:r>
            <w:proofErr w:type="spellStart"/>
            <w:r>
              <w:rPr>
                <w:rFonts w:ascii="Times New Roman" w:hAnsi="Times New Roman"/>
                <w:bCs/>
                <w:sz w:val="20"/>
                <w:szCs w:val="20"/>
                <w:lang w:val="en-US"/>
              </w:rPr>
              <w:t>ipgulzada</w:t>
            </w:r>
            <w:proofErr w:type="spellEnd"/>
            <w:r w:rsidRPr="00251C61">
              <w:rPr>
                <w:rFonts w:ascii="Times New Roman" w:hAnsi="Times New Roman"/>
                <w:bCs/>
                <w:sz w:val="20"/>
                <w:szCs w:val="20"/>
              </w:rPr>
              <w:t>@</w:t>
            </w:r>
            <w:proofErr w:type="spellStart"/>
            <w:r>
              <w:rPr>
                <w:rFonts w:ascii="Times New Roman" w:hAnsi="Times New Roman"/>
                <w:bCs/>
                <w:sz w:val="20"/>
                <w:szCs w:val="20"/>
                <w:lang w:val="en-US"/>
              </w:rPr>
              <w:t>bk</w:t>
            </w:r>
            <w:proofErr w:type="spellEnd"/>
            <w:r w:rsidRPr="00251C61">
              <w:rPr>
                <w:rFonts w:ascii="Times New Roman" w:hAnsi="Times New Roman"/>
                <w:bCs/>
                <w:sz w:val="20"/>
                <w:szCs w:val="20"/>
              </w:rPr>
              <w:t>.</w:t>
            </w:r>
            <w:proofErr w:type="spellStart"/>
            <w:r>
              <w:rPr>
                <w:rFonts w:ascii="Times New Roman" w:hAnsi="Times New Roman"/>
                <w:bCs/>
                <w:sz w:val="20"/>
                <w:szCs w:val="20"/>
                <w:lang w:val="en-US"/>
              </w:rPr>
              <w:t>ru</w:t>
            </w:r>
            <w:proofErr w:type="spellEnd"/>
          </w:p>
          <w:p w:rsidR="001F68C8" w:rsidRPr="00C67829" w:rsidRDefault="001F68C8" w:rsidP="00D36CBA">
            <w:pPr>
              <w:widowControl w:val="0"/>
              <w:spacing w:after="0" w:line="240" w:lineRule="auto"/>
              <w:rPr>
                <w:rFonts w:ascii="Times New Roman" w:hAnsi="Times New Roman"/>
                <w:bCs/>
                <w:sz w:val="20"/>
                <w:szCs w:val="20"/>
              </w:rPr>
            </w:pPr>
          </w:p>
          <w:p w:rsidR="001F68C8" w:rsidRPr="00251C61"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Исполнитель:</w:t>
            </w:r>
            <w:r>
              <w:rPr>
                <w:rFonts w:ascii="Times New Roman" w:hAnsi="Times New Roman"/>
                <w:bCs/>
                <w:sz w:val="20"/>
                <w:szCs w:val="20"/>
              </w:rPr>
              <w:t xml:space="preserve"> </w:t>
            </w:r>
            <w:r w:rsidRPr="00C67829">
              <w:rPr>
                <w:rFonts w:ascii="Times New Roman" w:hAnsi="Times New Roman"/>
                <w:bCs/>
                <w:sz w:val="20"/>
                <w:szCs w:val="20"/>
              </w:rPr>
              <w:t>____________</w:t>
            </w:r>
            <w:r>
              <w:rPr>
                <w:rFonts w:ascii="Times New Roman" w:hAnsi="Times New Roman"/>
                <w:bCs/>
                <w:sz w:val="20"/>
                <w:szCs w:val="20"/>
              </w:rPr>
              <w:t xml:space="preserve"> Л.Р. </w:t>
            </w:r>
            <w:proofErr w:type="spellStart"/>
            <w:r>
              <w:rPr>
                <w:rFonts w:ascii="Times New Roman" w:hAnsi="Times New Roman"/>
                <w:bCs/>
                <w:sz w:val="20"/>
                <w:szCs w:val="20"/>
              </w:rPr>
              <w:t>Гильфанова</w:t>
            </w:r>
            <w:proofErr w:type="spellEnd"/>
          </w:p>
          <w:p w:rsidR="001F68C8" w:rsidRPr="00C67829"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подпись</w:t>
            </w:r>
          </w:p>
          <w:p w:rsidR="001F68C8" w:rsidRPr="00C67829" w:rsidRDefault="001F68C8" w:rsidP="00D36CBA">
            <w:pPr>
              <w:widowControl w:val="0"/>
              <w:spacing w:after="0" w:line="240" w:lineRule="auto"/>
              <w:rPr>
                <w:rFonts w:ascii="Times New Roman" w:hAnsi="Times New Roman"/>
                <w:bCs/>
                <w:sz w:val="20"/>
                <w:szCs w:val="20"/>
              </w:rPr>
            </w:pPr>
            <w:r w:rsidRPr="00C67829">
              <w:rPr>
                <w:rFonts w:ascii="Times New Roman" w:hAnsi="Times New Roman"/>
                <w:bCs/>
                <w:sz w:val="20"/>
                <w:szCs w:val="20"/>
              </w:rPr>
              <w:t xml:space="preserve">М.П.    </w:t>
            </w:r>
          </w:p>
        </w:tc>
      </w:tr>
    </w:tbl>
    <w:p w:rsidR="00B92552" w:rsidRPr="00F866B1" w:rsidRDefault="00B92552" w:rsidP="00F866B1">
      <w:pPr>
        <w:tabs>
          <w:tab w:val="left" w:pos="12900"/>
        </w:tabs>
        <w:spacing w:after="0" w:line="240" w:lineRule="auto"/>
        <w:jc w:val="right"/>
        <w:rPr>
          <w:rFonts w:ascii="Times New Roman" w:hAnsi="Times New Roman"/>
          <w:sz w:val="20"/>
          <w:szCs w:val="20"/>
        </w:rPr>
      </w:pPr>
    </w:p>
    <w:p w:rsidR="0057006E" w:rsidRPr="00F866B1" w:rsidRDefault="0057006E" w:rsidP="00F866B1">
      <w:pPr>
        <w:tabs>
          <w:tab w:val="left" w:pos="12900"/>
        </w:tabs>
        <w:spacing w:after="0" w:line="240" w:lineRule="auto"/>
        <w:jc w:val="right"/>
        <w:rPr>
          <w:rFonts w:ascii="Times New Roman" w:hAnsi="Times New Roman"/>
          <w:sz w:val="20"/>
          <w:szCs w:val="20"/>
        </w:rPr>
      </w:pPr>
      <w:r w:rsidRPr="00F866B1">
        <w:rPr>
          <w:rFonts w:ascii="Times New Roman" w:hAnsi="Times New Roman"/>
          <w:sz w:val="20"/>
          <w:szCs w:val="20"/>
        </w:rPr>
        <w:lastRenderedPageBreak/>
        <w:t>Приложение № 1 к контракту</w:t>
      </w:r>
    </w:p>
    <w:p w:rsidR="0057006E" w:rsidRPr="00F866B1" w:rsidRDefault="0057006E" w:rsidP="00F866B1">
      <w:pPr>
        <w:spacing w:after="0"/>
        <w:jc w:val="right"/>
        <w:rPr>
          <w:rFonts w:ascii="Times New Roman" w:hAnsi="Times New Roman"/>
          <w:sz w:val="20"/>
          <w:szCs w:val="20"/>
        </w:rPr>
      </w:pPr>
      <w:r w:rsidRPr="00F866B1">
        <w:rPr>
          <w:rFonts w:ascii="Times New Roman" w:hAnsi="Times New Roman"/>
          <w:sz w:val="20"/>
          <w:szCs w:val="20"/>
        </w:rPr>
        <w:t xml:space="preserve">    № </w:t>
      </w:r>
      <w:r w:rsidR="00A35020">
        <w:rPr>
          <w:rFonts w:ascii="Times New Roman" w:hAnsi="Times New Roman"/>
          <w:sz w:val="20"/>
          <w:szCs w:val="20"/>
        </w:rPr>
        <w:t>110</w:t>
      </w:r>
      <w:r w:rsidRPr="00F866B1">
        <w:rPr>
          <w:rFonts w:ascii="Times New Roman" w:hAnsi="Times New Roman"/>
          <w:sz w:val="20"/>
          <w:szCs w:val="20"/>
        </w:rPr>
        <w:t xml:space="preserve"> от «</w:t>
      </w:r>
      <w:r w:rsidR="00A35020">
        <w:rPr>
          <w:rFonts w:ascii="Times New Roman" w:hAnsi="Times New Roman"/>
          <w:sz w:val="20"/>
          <w:szCs w:val="20"/>
        </w:rPr>
        <w:t>16</w:t>
      </w:r>
      <w:r w:rsidRPr="00F866B1">
        <w:rPr>
          <w:rFonts w:ascii="Times New Roman" w:hAnsi="Times New Roman"/>
          <w:sz w:val="20"/>
          <w:szCs w:val="20"/>
        </w:rPr>
        <w:t>»</w:t>
      </w:r>
      <w:r w:rsidR="00A35020">
        <w:rPr>
          <w:rFonts w:ascii="Times New Roman" w:hAnsi="Times New Roman"/>
          <w:sz w:val="20"/>
          <w:szCs w:val="20"/>
        </w:rPr>
        <w:t xml:space="preserve"> декабря 2022 г.</w:t>
      </w:r>
    </w:p>
    <w:tbl>
      <w:tblPr>
        <w:tblW w:w="0" w:type="auto"/>
        <w:tblInd w:w="755" w:type="dxa"/>
        <w:tblLook w:val="04A0" w:firstRow="1" w:lastRow="0" w:firstColumn="1" w:lastColumn="0" w:noHBand="0" w:noVBand="1"/>
      </w:tblPr>
      <w:tblGrid>
        <w:gridCol w:w="4368"/>
        <w:gridCol w:w="4448"/>
      </w:tblGrid>
      <w:tr w:rsidR="0057006E" w:rsidRPr="00F866B1" w:rsidTr="00C67829">
        <w:tc>
          <w:tcPr>
            <w:tcW w:w="4368" w:type="dxa"/>
          </w:tcPr>
          <w:p w:rsidR="0057006E" w:rsidRPr="00F866B1" w:rsidRDefault="0057006E" w:rsidP="00F866B1">
            <w:pPr>
              <w:spacing w:after="0"/>
              <w:rPr>
                <w:rFonts w:ascii="Times New Roman" w:hAnsi="Times New Roman"/>
                <w:b/>
                <w:sz w:val="20"/>
                <w:szCs w:val="20"/>
              </w:rPr>
            </w:pPr>
          </w:p>
          <w:p w:rsidR="0057006E" w:rsidRPr="00F866B1" w:rsidRDefault="0057006E" w:rsidP="00F866B1">
            <w:pPr>
              <w:spacing w:after="0"/>
              <w:rPr>
                <w:rFonts w:ascii="Times New Roman" w:hAnsi="Times New Roman"/>
                <w:b/>
                <w:sz w:val="20"/>
                <w:szCs w:val="20"/>
              </w:rPr>
            </w:pPr>
            <w:r w:rsidRPr="00F866B1">
              <w:rPr>
                <w:rFonts w:ascii="Times New Roman" w:hAnsi="Times New Roman"/>
                <w:b/>
                <w:sz w:val="20"/>
                <w:szCs w:val="20"/>
              </w:rPr>
              <w:t xml:space="preserve">«Заказчик» </w:t>
            </w:r>
          </w:p>
        </w:tc>
        <w:tc>
          <w:tcPr>
            <w:tcW w:w="4448" w:type="dxa"/>
          </w:tcPr>
          <w:p w:rsidR="0057006E" w:rsidRPr="00F866B1" w:rsidRDefault="0057006E" w:rsidP="00F866B1">
            <w:pPr>
              <w:spacing w:after="0"/>
              <w:rPr>
                <w:rFonts w:ascii="Times New Roman" w:hAnsi="Times New Roman"/>
                <w:b/>
                <w:sz w:val="20"/>
                <w:szCs w:val="20"/>
              </w:rPr>
            </w:pPr>
          </w:p>
          <w:p w:rsidR="0057006E" w:rsidRPr="00F866B1" w:rsidRDefault="0057006E" w:rsidP="00F866B1">
            <w:pPr>
              <w:spacing w:after="0"/>
              <w:rPr>
                <w:rFonts w:ascii="Times New Roman" w:hAnsi="Times New Roman"/>
                <w:b/>
                <w:sz w:val="20"/>
                <w:szCs w:val="20"/>
              </w:rPr>
            </w:pPr>
            <w:r w:rsidRPr="00F866B1">
              <w:rPr>
                <w:rFonts w:ascii="Times New Roman" w:hAnsi="Times New Roman"/>
                <w:b/>
                <w:sz w:val="20"/>
                <w:szCs w:val="20"/>
              </w:rPr>
              <w:t xml:space="preserve">«Исполнитель» </w:t>
            </w:r>
          </w:p>
        </w:tc>
      </w:tr>
      <w:tr w:rsidR="0057006E" w:rsidRPr="00F866B1" w:rsidTr="00C67829">
        <w:tc>
          <w:tcPr>
            <w:tcW w:w="4368" w:type="dxa"/>
          </w:tcPr>
          <w:p w:rsidR="0057006E" w:rsidRPr="00F866B1" w:rsidRDefault="0057006E" w:rsidP="00F866B1">
            <w:pPr>
              <w:spacing w:after="0"/>
              <w:rPr>
                <w:rFonts w:ascii="Times New Roman" w:hAnsi="Times New Roman"/>
                <w:bCs/>
                <w:sz w:val="20"/>
                <w:szCs w:val="20"/>
              </w:rPr>
            </w:pPr>
            <w:r w:rsidRPr="00F866B1">
              <w:rPr>
                <w:rFonts w:ascii="Times New Roman" w:hAnsi="Times New Roman"/>
                <w:sz w:val="20"/>
                <w:szCs w:val="20"/>
              </w:rPr>
              <w:t xml:space="preserve">_____________________ / </w:t>
            </w:r>
            <w:r w:rsidR="00426C69" w:rsidRPr="00192FA8">
              <w:rPr>
                <w:rFonts w:ascii="Times New Roman" w:hAnsi="Times New Roman"/>
                <w:bCs/>
                <w:sz w:val="20"/>
                <w:szCs w:val="20"/>
              </w:rPr>
              <w:t xml:space="preserve">Г.Р. </w:t>
            </w:r>
            <w:proofErr w:type="spellStart"/>
            <w:r w:rsidR="00426C69" w:rsidRPr="00192FA8">
              <w:rPr>
                <w:rFonts w:ascii="Times New Roman" w:hAnsi="Times New Roman"/>
                <w:bCs/>
                <w:sz w:val="20"/>
                <w:szCs w:val="20"/>
              </w:rPr>
              <w:t>Шурманова</w:t>
            </w:r>
            <w:proofErr w:type="spellEnd"/>
            <w:r w:rsidRPr="00F866B1">
              <w:rPr>
                <w:rFonts w:ascii="Times New Roman" w:hAnsi="Times New Roman"/>
                <w:bCs/>
                <w:sz w:val="20"/>
                <w:szCs w:val="20"/>
              </w:rPr>
              <w:t>/</w:t>
            </w:r>
          </w:p>
          <w:p w:rsidR="0057006E" w:rsidRPr="00F866B1" w:rsidRDefault="0057006E" w:rsidP="00F866B1">
            <w:pPr>
              <w:spacing w:after="0"/>
              <w:rPr>
                <w:rFonts w:ascii="Times New Roman" w:hAnsi="Times New Roman"/>
                <w:sz w:val="20"/>
                <w:szCs w:val="20"/>
              </w:rPr>
            </w:pPr>
            <w:proofErr w:type="spellStart"/>
            <w:r w:rsidRPr="00F866B1">
              <w:rPr>
                <w:rFonts w:ascii="Times New Roman" w:hAnsi="Times New Roman"/>
                <w:sz w:val="20"/>
                <w:szCs w:val="20"/>
              </w:rPr>
              <w:t>М.п</w:t>
            </w:r>
            <w:proofErr w:type="spellEnd"/>
            <w:r w:rsidRPr="00F866B1">
              <w:rPr>
                <w:rFonts w:ascii="Times New Roman" w:hAnsi="Times New Roman"/>
                <w:sz w:val="20"/>
                <w:szCs w:val="20"/>
              </w:rPr>
              <w:t>.</w:t>
            </w:r>
          </w:p>
        </w:tc>
        <w:tc>
          <w:tcPr>
            <w:tcW w:w="4448" w:type="dxa"/>
          </w:tcPr>
          <w:p w:rsidR="0057006E" w:rsidRPr="00F866B1" w:rsidRDefault="0057006E" w:rsidP="00F866B1">
            <w:pPr>
              <w:pStyle w:val="a6"/>
              <w:tabs>
                <w:tab w:val="clear" w:pos="4677"/>
                <w:tab w:val="clear" w:pos="9355"/>
              </w:tabs>
              <w:rPr>
                <w:rFonts w:ascii="Times New Roman" w:hAnsi="Times New Roman"/>
                <w:sz w:val="20"/>
                <w:szCs w:val="20"/>
              </w:rPr>
            </w:pPr>
            <w:r w:rsidRPr="00F866B1">
              <w:rPr>
                <w:rFonts w:ascii="Times New Roman" w:hAnsi="Times New Roman"/>
                <w:sz w:val="20"/>
                <w:szCs w:val="20"/>
              </w:rPr>
              <w:t>____________________ /</w:t>
            </w:r>
            <w:r w:rsidR="00426C69">
              <w:rPr>
                <w:rFonts w:ascii="Times New Roman" w:hAnsi="Times New Roman"/>
                <w:bCs/>
                <w:sz w:val="20"/>
                <w:szCs w:val="20"/>
              </w:rPr>
              <w:t xml:space="preserve"> Л.Р. </w:t>
            </w:r>
            <w:proofErr w:type="spellStart"/>
            <w:r w:rsidR="00426C69">
              <w:rPr>
                <w:rFonts w:ascii="Times New Roman" w:hAnsi="Times New Roman"/>
                <w:bCs/>
                <w:sz w:val="20"/>
                <w:szCs w:val="20"/>
              </w:rPr>
              <w:t>Гильфанова</w:t>
            </w:r>
            <w:proofErr w:type="spellEnd"/>
            <w:r w:rsidR="00426C69" w:rsidRPr="00C67829">
              <w:rPr>
                <w:rFonts w:ascii="Times New Roman" w:hAnsi="Times New Roman"/>
                <w:sz w:val="20"/>
                <w:szCs w:val="20"/>
              </w:rPr>
              <w:t xml:space="preserve"> </w:t>
            </w:r>
            <w:r w:rsidRPr="00F866B1">
              <w:rPr>
                <w:rFonts w:ascii="Times New Roman" w:hAnsi="Times New Roman"/>
                <w:sz w:val="20"/>
                <w:szCs w:val="20"/>
              </w:rPr>
              <w:t>/</w:t>
            </w:r>
          </w:p>
          <w:p w:rsidR="0057006E" w:rsidRPr="00F866B1" w:rsidRDefault="0057006E" w:rsidP="00F866B1">
            <w:pPr>
              <w:spacing w:after="0"/>
              <w:rPr>
                <w:rFonts w:ascii="Times New Roman" w:hAnsi="Times New Roman"/>
                <w:sz w:val="20"/>
                <w:szCs w:val="20"/>
              </w:rPr>
            </w:pPr>
            <w:proofErr w:type="spellStart"/>
            <w:r w:rsidRPr="00F866B1">
              <w:rPr>
                <w:rFonts w:ascii="Times New Roman" w:hAnsi="Times New Roman"/>
                <w:sz w:val="20"/>
                <w:szCs w:val="20"/>
              </w:rPr>
              <w:t>М.п</w:t>
            </w:r>
            <w:proofErr w:type="spellEnd"/>
            <w:r w:rsidRPr="00F866B1">
              <w:rPr>
                <w:rFonts w:ascii="Times New Roman" w:hAnsi="Times New Roman"/>
                <w:sz w:val="20"/>
                <w:szCs w:val="20"/>
              </w:rPr>
              <w:t>.</w:t>
            </w:r>
          </w:p>
          <w:p w:rsidR="00591688" w:rsidRPr="00F866B1" w:rsidRDefault="00591688" w:rsidP="00F866B1">
            <w:pPr>
              <w:spacing w:after="0"/>
              <w:rPr>
                <w:rFonts w:ascii="Times New Roman" w:hAnsi="Times New Roman"/>
                <w:sz w:val="20"/>
                <w:szCs w:val="20"/>
              </w:rPr>
            </w:pPr>
          </w:p>
        </w:tc>
      </w:tr>
    </w:tbl>
    <w:p w:rsidR="00591688" w:rsidRDefault="00591688" w:rsidP="00F866B1">
      <w:pPr>
        <w:spacing w:after="0"/>
        <w:jc w:val="center"/>
        <w:rPr>
          <w:rFonts w:ascii="Times New Roman" w:hAnsi="Times New Roman"/>
          <w:sz w:val="20"/>
          <w:szCs w:val="20"/>
        </w:rPr>
      </w:pPr>
      <w:r w:rsidRPr="00F866B1">
        <w:rPr>
          <w:rFonts w:ascii="Times New Roman" w:hAnsi="Times New Roman"/>
          <w:sz w:val="20"/>
          <w:szCs w:val="20"/>
        </w:rPr>
        <w:t>Техническое задание</w:t>
      </w:r>
    </w:p>
    <w:p w:rsidR="00A46A6A" w:rsidRDefault="00A46A6A" w:rsidP="00A46A6A">
      <w:pPr>
        <w:spacing w:after="0" w:line="240" w:lineRule="auto"/>
        <w:jc w:val="center"/>
        <w:rPr>
          <w:rFonts w:ascii="Times New Roman" w:hAnsi="Times New Roman"/>
          <w:b/>
          <w:kern w:val="28"/>
          <w:sz w:val="20"/>
          <w:szCs w:val="20"/>
          <w:lang w:eastAsia="ru-RU"/>
        </w:rPr>
      </w:pPr>
      <w:r>
        <w:rPr>
          <w:rFonts w:ascii="Times New Roman" w:hAnsi="Times New Roman"/>
          <w:b/>
          <w:kern w:val="28"/>
          <w:sz w:val="20"/>
          <w:szCs w:val="20"/>
          <w:lang w:eastAsia="ru-RU"/>
        </w:rPr>
        <w:t xml:space="preserve">ИКЗ плана-графика: </w:t>
      </w:r>
      <w:r w:rsidRPr="00A46A6A">
        <w:rPr>
          <w:rFonts w:ascii="Times New Roman" w:hAnsi="Times New Roman"/>
          <w:b/>
          <w:kern w:val="28"/>
          <w:sz w:val="20"/>
          <w:szCs w:val="20"/>
          <w:lang w:eastAsia="ru-RU"/>
        </w:rPr>
        <w:t>223160100404016010100100090005629244</w:t>
      </w:r>
    </w:p>
    <w:p w:rsidR="00A46A6A" w:rsidRPr="00F866B1" w:rsidRDefault="00A46A6A" w:rsidP="00A46A6A">
      <w:pPr>
        <w:spacing w:after="0" w:line="240" w:lineRule="auto"/>
        <w:jc w:val="center"/>
        <w:rPr>
          <w:rFonts w:ascii="Times New Roman" w:hAnsi="Times New Roman"/>
          <w:b/>
          <w:kern w:val="28"/>
          <w:sz w:val="20"/>
          <w:szCs w:val="20"/>
          <w:lang w:eastAsia="ru-RU"/>
        </w:rPr>
      </w:pPr>
      <w:r>
        <w:rPr>
          <w:rFonts w:ascii="Times New Roman" w:hAnsi="Times New Roman"/>
          <w:b/>
          <w:kern w:val="28"/>
          <w:sz w:val="20"/>
          <w:szCs w:val="20"/>
          <w:lang w:eastAsia="ru-RU"/>
        </w:rPr>
        <w:t>ИКЗ извещения: 22316010040401601010010009001</w:t>
      </w:r>
      <w:r w:rsidRPr="00A46A6A">
        <w:rPr>
          <w:rFonts w:ascii="Times New Roman" w:hAnsi="Times New Roman"/>
          <w:b/>
          <w:kern w:val="28"/>
          <w:sz w:val="20"/>
          <w:szCs w:val="20"/>
          <w:lang w:eastAsia="ru-RU"/>
        </w:rPr>
        <w:t>5629244</w:t>
      </w:r>
    </w:p>
    <w:p w:rsidR="001159BB" w:rsidRPr="00F866B1" w:rsidRDefault="001159BB" w:rsidP="00F866B1">
      <w:pPr>
        <w:spacing w:after="0"/>
        <w:jc w:val="both"/>
        <w:rPr>
          <w:rFonts w:ascii="Times New Roman" w:eastAsia="DejaVu Sans" w:hAnsi="Times New Roman"/>
          <w:b/>
          <w:sz w:val="20"/>
          <w:szCs w:val="20"/>
          <w:lang w:eastAsia="en-US"/>
        </w:rPr>
      </w:pPr>
      <w:r w:rsidRPr="00F866B1">
        <w:rPr>
          <w:rFonts w:ascii="Times New Roman" w:eastAsia="DejaVu Sans" w:hAnsi="Times New Roman"/>
          <w:b/>
          <w:sz w:val="20"/>
          <w:szCs w:val="20"/>
          <w:lang w:eastAsia="en-US"/>
        </w:rPr>
        <w:t xml:space="preserve">Заказчик: </w:t>
      </w:r>
      <w:r w:rsidRPr="00F866B1">
        <w:rPr>
          <w:rFonts w:ascii="Times New Roman" w:hAnsi="Times New Roman"/>
          <w:sz w:val="20"/>
          <w:szCs w:val="20"/>
        </w:rPr>
        <w:t>Муниципальное бюджетное дошкольное образовательное учреждение - детский сад №1 «Золотой ключик» г. Агрыз</w:t>
      </w:r>
    </w:p>
    <w:p w:rsidR="001159BB" w:rsidRPr="00F866B1" w:rsidRDefault="001159BB" w:rsidP="00F866B1">
      <w:pPr>
        <w:spacing w:after="0"/>
        <w:jc w:val="both"/>
        <w:rPr>
          <w:rFonts w:ascii="Times New Roman" w:hAnsi="Times New Roman"/>
          <w:b/>
          <w:bCs/>
          <w:sz w:val="20"/>
          <w:szCs w:val="20"/>
          <w:lang w:eastAsia="ru-RU"/>
        </w:rPr>
      </w:pPr>
      <w:r w:rsidRPr="00F866B1">
        <w:rPr>
          <w:rFonts w:ascii="Times New Roman" w:hAnsi="Times New Roman"/>
          <w:b/>
          <w:bCs/>
          <w:sz w:val="20"/>
          <w:szCs w:val="20"/>
        </w:rPr>
        <w:t>Цели и задачи оказания услуг:</w:t>
      </w:r>
      <w:r w:rsidRPr="00F866B1">
        <w:rPr>
          <w:rFonts w:ascii="Times New Roman" w:hAnsi="Times New Roman"/>
          <w:bCs/>
          <w:sz w:val="20"/>
          <w:szCs w:val="20"/>
        </w:rPr>
        <w:t xml:space="preserve"> Организовать питание в </w:t>
      </w:r>
      <w:r w:rsidRPr="00F866B1">
        <w:rPr>
          <w:rFonts w:ascii="Times New Roman" w:hAnsi="Times New Roman"/>
          <w:sz w:val="20"/>
          <w:szCs w:val="20"/>
          <w:shd w:val="clear" w:color="auto" w:fill="FFFFFF"/>
        </w:rPr>
        <w:t>ДОУ Агрызского муниципального района Республики Татарстан</w:t>
      </w:r>
      <w:r w:rsidRPr="00F866B1">
        <w:rPr>
          <w:rFonts w:ascii="Times New Roman" w:hAnsi="Times New Roman"/>
          <w:bCs/>
          <w:sz w:val="20"/>
          <w:szCs w:val="20"/>
        </w:rPr>
        <w:t xml:space="preserve"> в сроки, качественно и в соответствии с действующими </w:t>
      </w:r>
      <w:proofErr w:type="spellStart"/>
      <w:r w:rsidRPr="00F866B1">
        <w:rPr>
          <w:rFonts w:ascii="Times New Roman" w:eastAsia="Calibri" w:hAnsi="Times New Roman"/>
          <w:sz w:val="20"/>
          <w:szCs w:val="20"/>
        </w:rPr>
        <w:t>СаПиН</w:t>
      </w:r>
      <w:proofErr w:type="spellEnd"/>
      <w:r w:rsidRPr="00F866B1">
        <w:rPr>
          <w:rFonts w:ascii="Times New Roman" w:eastAsia="Calibri" w:hAnsi="Times New Roman"/>
          <w:sz w:val="20"/>
          <w:szCs w:val="20"/>
        </w:rPr>
        <w:t xml:space="preserve"> 2.3/2.4.3590-20 </w:t>
      </w:r>
      <w:r w:rsidRPr="00F866B1">
        <w:rPr>
          <w:rFonts w:ascii="Times New Roman" w:hAnsi="Times New Roman"/>
          <w:bCs/>
          <w:kern w:val="2"/>
          <w:sz w:val="20"/>
          <w:szCs w:val="20"/>
        </w:rPr>
        <w:t xml:space="preserve">«Санитарно-эпидемиологические требования к организации общественного питания </w:t>
      </w:r>
      <w:proofErr w:type="gramStart"/>
      <w:r w:rsidRPr="00F866B1">
        <w:rPr>
          <w:rFonts w:ascii="Times New Roman" w:hAnsi="Times New Roman"/>
          <w:bCs/>
          <w:kern w:val="2"/>
          <w:sz w:val="20"/>
          <w:szCs w:val="20"/>
        </w:rPr>
        <w:t xml:space="preserve">населения» </w:t>
      </w:r>
      <w:r w:rsidRPr="00F866B1">
        <w:rPr>
          <w:rFonts w:ascii="Times New Roman" w:eastAsia="Calibri" w:hAnsi="Times New Roman"/>
          <w:sz w:val="20"/>
          <w:szCs w:val="20"/>
        </w:rPr>
        <w:t xml:space="preserve"> и</w:t>
      </w:r>
      <w:proofErr w:type="gramEnd"/>
      <w:r w:rsidRPr="00F866B1">
        <w:rPr>
          <w:rFonts w:ascii="Times New Roman" w:eastAsia="Calibri" w:hAnsi="Times New Roman"/>
          <w:sz w:val="20"/>
          <w:szCs w:val="20"/>
        </w:rPr>
        <w:t xml:space="preserve"> СП 2.4.3648-20 </w:t>
      </w:r>
      <w:r w:rsidRPr="00F866B1">
        <w:rPr>
          <w:rFonts w:ascii="Times New Roman" w:hAnsi="Times New Roman"/>
          <w:bCs/>
          <w:kern w:val="2"/>
          <w:sz w:val="20"/>
          <w:szCs w:val="20"/>
        </w:rPr>
        <w:t>«Санитарно-эпидемиологические требования к организациям воспитания и обучения, отдыха и оздоровления детей и молодежи»</w:t>
      </w:r>
      <w:r w:rsidRPr="00F866B1">
        <w:rPr>
          <w:rFonts w:ascii="Times New Roman" w:eastAsia="Calibri" w:hAnsi="Times New Roman"/>
          <w:sz w:val="20"/>
          <w:szCs w:val="20"/>
        </w:rPr>
        <w:t>.</w:t>
      </w:r>
    </w:p>
    <w:p w:rsidR="001159BB" w:rsidRPr="00F866B1" w:rsidRDefault="001159BB" w:rsidP="00F866B1">
      <w:pPr>
        <w:spacing w:after="0"/>
        <w:jc w:val="both"/>
        <w:rPr>
          <w:rFonts w:ascii="Times New Roman" w:hAnsi="Times New Roman"/>
          <w:bCs/>
          <w:kern w:val="2"/>
          <w:sz w:val="20"/>
          <w:szCs w:val="20"/>
        </w:rPr>
      </w:pPr>
      <w:r w:rsidRPr="00F866B1">
        <w:rPr>
          <w:rFonts w:ascii="Times New Roman" w:eastAsia="DejaVu Sans" w:hAnsi="Times New Roman"/>
          <w:b/>
          <w:bCs/>
          <w:kern w:val="2"/>
          <w:sz w:val="20"/>
          <w:szCs w:val="20"/>
        </w:rPr>
        <w:t>Место поставки:</w:t>
      </w:r>
      <w:r w:rsidRPr="00F866B1">
        <w:rPr>
          <w:rFonts w:ascii="Times New Roman" w:eastAsia="DejaVu Sans" w:hAnsi="Times New Roman"/>
          <w:bCs/>
          <w:kern w:val="2"/>
          <w:sz w:val="20"/>
          <w:szCs w:val="20"/>
        </w:rPr>
        <w:t xml:space="preserve"> </w:t>
      </w:r>
      <w:r w:rsidRPr="00F866B1">
        <w:rPr>
          <w:rFonts w:ascii="Times New Roman" w:hAnsi="Times New Roman"/>
          <w:bCs/>
          <w:iCs/>
          <w:kern w:val="2"/>
          <w:sz w:val="20"/>
          <w:szCs w:val="20"/>
        </w:rPr>
        <w:t>РТ, г. Агрыз, ул. Нариманова, д.17.</w:t>
      </w:r>
    </w:p>
    <w:p w:rsidR="001159BB" w:rsidRPr="00F866B1" w:rsidRDefault="001159BB" w:rsidP="00F866B1">
      <w:pPr>
        <w:tabs>
          <w:tab w:val="left" w:pos="1875"/>
        </w:tabs>
        <w:spacing w:after="0"/>
        <w:jc w:val="both"/>
        <w:rPr>
          <w:rFonts w:ascii="Times New Roman" w:hAnsi="Times New Roman"/>
          <w:b/>
          <w:kern w:val="2"/>
          <w:sz w:val="20"/>
          <w:szCs w:val="20"/>
        </w:rPr>
      </w:pPr>
      <w:r w:rsidRPr="00F866B1">
        <w:rPr>
          <w:rFonts w:ascii="Times New Roman" w:eastAsia="DejaVu Sans" w:hAnsi="Times New Roman"/>
          <w:b/>
          <w:kern w:val="2"/>
          <w:sz w:val="20"/>
          <w:szCs w:val="20"/>
        </w:rPr>
        <w:t>Срок оказания услуг:</w:t>
      </w:r>
      <w:r w:rsidRPr="00F866B1">
        <w:rPr>
          <w:rFonts w:ascii="Times New Roman" w:hAnsi="Times New Roman"/>
          <w:kern w:val="2"/>
          <w:sz w:val="20"/>
          <w:szCs w:val="20"/>
        </w:rPr>
        <w:t xml:space="preserve"> с</w:t>
      </w:r>
      <w:r w:rsidRPr="00F866B1">
        <w:rPr>
          <w:rFonts w:ascii="Times New Roman" w:hAnsi="Times New Roman"/>
          <w:b/>
          <w:kern w:val="2"/>
          <w:sz w:val="20"/>
          <w:szCs w:val="20"/>
        </w:rPr>
        <w:t xml:space="preserve">  01.01.2023 г по 30.06.2023 г. включительно.</w:t>
      </w:r>
    </w:p>
    <w:p w:rsidR="001159BB" w:rsidRPr="00F866B1" w:rsidRDefault="001159BB" w:rsidP="00F866B1">
      <w:pPr>
        <w:spacing w:after="0"/>
        <w:jc w:val="center"/>
        <w:rPr>
          <w:rFonts w:ascii="Times New Roman" w:hAnsi="Times New Roman"/>
          <w:kern w:val="0"/>
          <w:sz w:val="20"/>
          <w:szCs w:val="20"/>
          <w:lang w:eastAsia="ru-RU"/>
        </w:rPr>
      </w:pPr>
      <w:r w:rsidRPr="00F866B1">
        <w:rPr>
          <w:rFonts w:ascii="Times New Roman" w:hAnsi="Times New Roman"/>
          <w:bCs/>
          <w:kern w:val="2"/>
          <w:sz w:val="20"/>
          <w:szCs w:val="20"/>
        </w:rPr>
        <w:t>1.</w:t>
      </w:r>
      <w:r w:rsidRPr="00F866B1">
        <w:rPr>
          <w:rFonts w:ascii="Times New Roman" w:hAnsi="Times New Roman"/>
          <w:sz w:val="20"/>
          <w:szCs w:val="20"/>
        </w:rPr>
        <w:t>ТРЕБОВАНИЕ К УСЛОВИЮ ОКАЗАНИЯ УСЛУГИ В СТОЛОВОЙ ДЛЯ САДОВ.</w:t>
      </w:r>
    </w:p>
    <w:p w:rsidR="001159BB" w:rsidRPr="00F866B1" w:rsidRDefault="001159BB" w:rsidP="00F866B1">
      <w:pPr>
        <w:spacing w:after="0"/>
        <w:ind w:firstLine="708"/>
        <w:jc w:val="both"/>
        <w:rPr>
          <w:rFonts w:ascii="Times New Roman" w:hAnsi="Times New Roman"/>
          <w:bCs/>
          <w:kern w:val="2"/>
          <w:sz w:val="20"/>
          <w:szCs w:val="20"/>
        </w:rPr>
      </w:pPr>
      <w:r w:rsidRPr="00F866B1">
        <w:rPr>
          <w:rFonts w:ascii="Times New Roman" w:hAnsi="Times New Roman"/>
          <w:b/>
          <w:bCs/>
          <w:kern w:val="2"/>
          <w:sz w:val="20"/>
          <w:szCs w:val="20"/>
        </w:rPr>
        <w:t>Оказание услуг по организации питания детей 1-3 лет, 3-7 лет.</w:t>
      </w:r>
      <w:r w:rsidRPr="00F866B1">
        <w:rPr>
          <w:rFonts w:ascii="Times New Roman" w:hAnsi="Times New Roman"/>
          <w:bCs/>
          <w:kern w:val="2"/>
          <w:sz w:val="20"/>
          <w:szCs w:val="20"/>
        </w:rPr>
        <w:t xml:space="preserve"> Кратность питания 4 раза в день для учреждений с количеством часов работы 10,5 ч. (завтрак, 2 завтрак, обед, полдник). Время оказания услуг в соответствии с ежедневным распорядком дня дошкольного учреждения (детского сада). Оказание услуг должно осуществляться на основании требований СанПиН 2.3/2.4.3590-20 «Санитарно-эпидемиологические требования к организации общественного питания населения» и СП 2.4.3648-20 «Санитарно-эпидемиологические требования к организациям воспитания и обучения, отдыха и оздоровления детей и молодежи» к устройству, содержанию и организации режима работы дошкольных образовательных организаций». Согласно Постановления Исполнительного комитета Агрызского муниципального </w:t>
      </w:r>
      <w:r w:rsidR="0041581E">
        <w:rPr>
          <w:rFonts w:ascii="Times New Roman" w:hAnsi="Times New Roman"/>
          <w:bCs/>
          <w:kern w:val="2"/>
          <w:sz w:val="20"/>
          <w:szCs w:val="20"/>
        </w:rPr>
        <w:t>района Республики Татарстан от 11</w:t>
      </w:r>
      <w:r w:rsidRPr="00F866B1">
        <w:rPr>
          <w:rFonts w:ascii="Times New Roman" w:hAnsi="Times New Roman"/>
          <w:bCs/>
          <w:kern w:val="2"/>
          <w:sz w:val="20"/>
          <w:szCs w:val="20"/>
        </w:rPr>
        <w:t>.11.2022 №27</w:t>
      </w:r>
      <w:r w:rsidR="0041581E">
        <w:rPr>
          <w:rFonts w:ascii="Times New Roman" w:hAnsi="Times New Roman"/>
          <w:bCs/>
          <w:kern w:val="2"/>
          <w:sz w:val="20"/>
          <w:szCs w:val="20"/>
        </w:rPr>
        <w:t>5</w:t>
      </w:r>
      <w:r w:rsidRPr="00F866B1">
        <w:rPr>
          <w:rFonts w:ascii="Times New Roman" w:hAnsi="Times New Roman"/>
          <w:bCs/>
          <w:kern w:val="2"/>
          <w:sz w:val="20"/>
          <w:szCs w:val="20"/>
        </w:rPr>
        <w:t xml:space="preserve"> «Об утверждении нормативов финансирования деятельности образовательных организаций, реализующих программы дошкольного образования муниципального образования Агрызского муниципального района Республики Татарстан на 2023 год» норматив расходов (рублей в день на одного воспитанника) на продукты питания в дошкольных образовательных организациях, с учетом количества часов работы, составляет:</w:t>
      </w:r>
    </w:p>
    <w:p w:rsidR="001159BB" w:rsidRPr="00F866B1" w:rsidRDefault="001159BB" w:rsidP="00F866B1">
      <w:pPr>
        <w:spacing w:after="0"/>
        <w:ind w:firstLine="708"/>
        <w:jc w:val="both"/>
        <w:rPr>
          <w:rFonts w:ascii="Times New Roman" w:hAnsi="Times New Roman"/>
          <w:bCs/>
          <w:kern w:val="2"/>
          <w:sz w:val="20"/>
          <w:szCs w:val="20"/>
        </w:rPr>
      </w:pPr>
      <w:r w:rsidRPr="00F866B1">
        <w:rPr>
          <w:rFonts w:ascii="Times New Roman" w:hAnsi="Times New Roman"/>
          <w:b/>
          <w:bCs/>
          <w:kern w:val="2"/>
          <w:sz w:val="20"/>
          <w:szCs w:val="20"/>
        </w:rPr>
        <w:t xml:space="preserve">Оказание услуг по организации питания </w:t>
      </w:r>
      <w:r w:rsidRPr="00F866B1">
        <w:rPr>
          <w:rFonts w:ascii="Times New Roman" w:hAnsi="Times New Roman"/>
          <w:bCs/>
          <w:kern w:val="2"/>
          <w:sz w:val="20"/>
          <w:szCs w:val="20"/>
        </w:rPr>
        <w:t>осуществляется</w:t>
      </w:r>
      <w:r w:rsidRPr="00F866B1">
        <w:rPr>
          <w:rFonts w:ascii="Times New Roman" w:hAnsi="Times New Roman"/>
          <w:b/>
          <w:bCs/>
          <w:kern w:val="2"/>
          <w:sz w:val="20"/>
          <w:szCs w:val="20"/>
        </w:rPr>
        <w:t xml:space="preserve"> </w:t>
      </w:r>
      <w:r w:rsidRPr="00F866B1">
        <w:rPr>
          <w:rFonts w:ascii="Times New Roman" w:hAnsi="Times New Roman"/>
          <w:bCs/>
          <w:kern w:val="2"/>
          <w:sz w:val="20"/>
          <w:szCs w:val="20"/>
        </w:rPr>
        <w:t xml:space="preserve">в соответствии с приемами пищи и техническими характеристиками, указанными в Приложении </w:t>
      </w:r>
      <w:r w:rsidRPr="00F866B1">
        <w:rPr>
          <w:rFonts w:ascii="Times New Roman" w:hAnsi="Times New Roman"/>
          <w:b/>
          <w:bCs/>
          <w:kern w:val="2"/>
          <w:sz w:val="20"/>
          <w:szCs w:val="20"/>
        </w:rPr>
        <w:t>№ 1.</w:t>
      </w:r>
    </w:p>
    <w:p w:rsidR="001159BB" w:rsidRPr="00F866B1" w:rsidRDefault="001159BB" w:rsidP="00F866B1">
      <w:pPr>
        <w:spacing w:after="0"/>
        <w:jc w:val="both"/>
        <w:rPr>
          <w:rFonts w:ascii="Times New Roman" w:hAnsi="Times New Roman"/>
          <w:b/>
          <w:bCs/>
          <w:kern w:val="2"/>
          <w:sz w:val="20"/>
          <w:szCs w:val="20"/>
        </w:rPr>
      </w:pPr>
      <w:r w:rsidRPr="00F866B1">
        <w:rPr>
          <w:rFonts w:ascii="Times New Roman" w:hAnsi="Times New Roman"/>
          <w:b/>
          <w:bCs/>
          <w:kern w:val="2"/>
          <w:sz w:val="20"/>
          <w:szCs w:val="20"/>
        </w:rPr>
        <w:t>1. Исполнитель обязан:</w:t>
      </w:r>
    </w:p>
    <w:p w:rsidR="001159BB" w:rsidRPr="00F866B1" w:rsidRDefault="001159BB" w:rsidP="00F866B1">
      <w:pPr>
        <w:spacing w:after="0"/>
        <w:jc w:val="both"/>
        <w:rPr>
          <w:rFonts w:ascii="Times New Roman" w:eastAsia="DejaVu Sans" w:hAnsi="Times New Roman"/>
          <w:b/>
          <w:kern w:val="0"/>
          <w:sz w:val="20"/>
          <w:szCs w:val="20"/>
          <w:lang w:eastAsia="en-US"/>
        </w:rPr>
      </w:pPr>
      <w:r w:rsidRPr="00F866B1">
        <w:rPr>
          <w:rFonts w:ascii="Times New Roman" w:hAnsi="Times New Roman"/>
          <w:bCs/>
          <w:kern w:val="2"/>
          <w:sz w:val="20"/>
          <w:szCs w:val="20"/>
        </w:rPr>
        <w:t>1. Организовать питание (с</w:t>
      </w:r>
      <w:r w:rsidRPr="00F866B1">
        <w:rPr>
          <w:rFonts w:ascii="Times New Roman" w:hAnsi="Times New Roman"/>
          <w:bCs/>
          <w:color w:val="000000"/>
          <w:kern w:val="2"/>
          <w:sz w:val="20"/>
          <w:szCs w:val="20"/>
        </w:rPr>
        <w:t xml:space="preserve"> использованием полуфабрикатов из мяса,                                                                                                                                                                                                                                                                                                                                                                                                                                                                                                                                                                                                                                                                                                                                                                                                                                                                                                                                                                                                                                                                                                                                                                                                                                                                                                                                                                                                                                                                                                                                                                                                                                                                                                                                                                                                                                                                                                                                                                                                                                                                                                                                                                                                                                                                                                                                                                                                                                                                                                                                                                                                                                                                                                                                                                                                                                                                                                                                                                                                                                                                                                                                                                                                                                                                                                                                                                                                                                                                                                                                                                                                                                                                                                                                                                                                                                                                                                                                                                                                                                                                                                                                                                                                                                                                                                                                                                                                                                                                                                                                                                                                                                                                                                                                                                                                                                                                                                                                                                                                                                                                                                                                                                                              рыбы) </w:t>
      </w:r>
      <w:r w:rsidRPr="00F866B1">
        <w:rPr>
          <w:rFonts w:ascii="Times New Roman" w:hAnsi="Times New Roman"/>
          <w:bCs/>
          <w:kern w:val="2"/>
          <w:sz w:val="20"/>
          <w:szCs w:val="20"/>
        </w:rPr>
        <w:t>в соответствии с разработанным и утвержденным 10 дневным меню.</w:t>
      </w:r>
      <w:r w:rsidRPr="00F866B1">
        <w:rPr>
          <w:rFonts w:ascii="Times New Roman" w:eastAsia="Calibri" w:hAnsi="Times New Roman"/>
          <w:sz w:val="20"/>
          <w:szCs w:val="20"/>
          <w:lang w:eastAsia="en-US"/>
        </w:rPr>
        <w:t xml:space="preserve"> (Меню Приложение </w:t>
      </w:r>
      <w:r w:rsidRPr="00F866B1">
        <w:rPr>
          <w:rFonts w:ascii="Times New Roman" w:eastAsia="Calibri" w:hAnsi="Times New Roman"/>
          <w:b/>
          <w:sz w:val="20"/>
          <w:szCs w:val="20"/>
          <w:lang w:eastAsia="en-US"/>
        </w:rPr>
        <w:t>№ 2</w:t>
      </w:r>
      <w:r w:rsidRPr="00F866B1">
        <w:rPr>
          <w:rFonts w:ascii="Times New Roman" w:eastAsia="Calibri" w:hAnsi="Times New Roman"/>
          <w:sz w:val="20"/>
          <w:szCs w:val="20"/>
          <w:lang w:eastAsia="en-US"/>
        </w:rPr>
        <w:t xml:space="preserve"> к Техническому заданию)</w:t>
      </w:r>
      <w:r w:rsidRPr="00F866B1">
        <w:rPr>
          <w:rFonts w:ascii="Times New Roman" w:eastAsia="DejaVu Sans" w:hAnsi="Times New Roman"/>
          <w:b/>
          <w:sz w:val="20"/>
          <w:szCs w:val="20"/>
          <w:lang w:eastAsia="en-US"/>
        </w:rPr>
        <w:t xml:space="preserve">. </w:t>
      </w:r>
      <w:r w:rsidRPr="00F866B1">
        <w:rPr>
          <w:rFonts w:ascii="Times New Roman" w:hAnsi="Times New Roman"/>
          <w:bCs/>
          <w:kern w:val="2"/>
          <w:sz w:val="20"/>
          <w:szCs w:val="20"/>
        </w:rPr>
        <w:t>Использование  полуфабрикатов может быть только с предоставлением результатов лабораторного исследования подтверждающими их качество и безопасность.</w:t>
      </w:r>
    </w:p>
    <w:p w:rsidR="001159BB" w:rsidRPr="00F866B1" w:rsidRDefault="001159BB" w:rsidP="00F866B1">
      <w:pPr>
        <w:spacing w:after="0"/>
        <w:jc w:val="both"/>
        <w:rPr>
          <w:rFonts w:ascii="Times New Roman" w:hAnsi="Times New Roman"/>
          <w:bCs/>
          <w:kern w:val="2"/>
          <w:sz w:val="20"/>
          <w:szCs w:val="20"/>
        </w:rPr>
      </w:pPr>
      <w:r w:rsidRPr="00F866B1">
        <w:rPr>
          <w:rFonts w:ascii="Times New Roman" w:hAnsi="Times New Roman"/>
          <w:bCs/>
          <w:kern w:val="2"/>
          <w:sz w:val="20"/>
          <w:szCs w:val="20"/>
        </w:rPr>
        <w:t xml:space="preserve">2. Обеспечивать качество входящего сырья, сопровождать продукты питания сведениями, подтверждающими их качество и безопасность. </w:t>
      </w:r>
      <w:r w:rsidRPr="00F866B1">
        <w:rPr>
          <w:rFonts w:ascii="Times New Roman" w:hAnsi="Times New Roman"/>
          <w:bCs/>
          <w:color w:val="000000"/>
          <w:kern w:val="2"/>
          <w:sz w:val="20"/>
          <w:szCs w:val="20"/>
        </w:rPr>
        <w:t>В соответствии с Федеральным законом от 30.03.1999г. №52-ФЗ «О санитарно-эпидемиологическом благополучии населения»</w:t>
      </w:r>
      <w:r w:rsidRPr="00F866B1">
        <w:rPr>
          <w:rFonts w:ascii="Times New Roman" w:hAnsi="Times New Roman"/>
          <w:bCs/>
          <w:kern w:val="2"/>
          <w:sz w:val="20"/>
          <w:szCs w:val="20"/>
        </w:rPr>
        <w:t xml:space="preserve"> </w:t>
      </w:r>
      <w:r w:rsidRPr="00F866B1">
        <w:rPr>
          <w:rFonts w:ascii="Times New Roman" w:hAnsi="Times New Roman"/>
          <w:bCs/>
          <w:color w:val="000000"/>
          <w:kern w:val="2"/>
          <w:sz w:val="20"/>
          <w:szCs w:val="20"/>
        </w:rPr>
        <w:t xml:space="preserve">ежегодно </w:t>
      </w:r>
      <w:r w:rsidRPr="00F866B1">
        <w:rPr>
          <w:rFonts w:ascii="Times New Roman" w:hAnsi="Times New Roman"/>
          <w:bCs/>
          <w:kern w:val="2"/>
          <w:sz w:val="20"/>
          <w:szCs w:val="20"/>
        </w:rPr>
        <w:t>обеспечить производственный контроль, в том числе посредством проведения лабораторных исследований, входящего сырья (продуктов питания).</w:t>
      </w:r>
    </w:p>
    <w:p w:rsidR="001159BB" w:rsidRPr="00F866B1" w:rsidRDefault="001159BB" w:rsidP="00F866B1">
      <w:pPr>
        <w:spacing w:after="0"/>
        <w:jc w:val="both"/>
        <w:rPr>
          <w:rFonts w:ascii="Times New Roman" w:hAnsi="Times New Roman"/>
          <w:bCs/>
          <w:kern w:val="2"/>
          <w:sz w:val="20"/>
          <w:szCs w:val="20"/>
        </w:rPr>
      </w:pPr>
      <w:r w:rsidRPr="00F866B1">
        <w:rPr>
          <w:rFonts w:ascii="Times New Roman" w:hAnsi="Times New Roman"/>
          <w:bCs/>
          <w:kern w:val="2"/>
          <w:sz w:val="20"/>
          <w:szCs w:val="20"/>
        </w:rPr>
        <w:t xml:space="preserve"> 3. Осуществлять ветеринарный контроль поступающей и производимой продукции в соответствии с Законом о ветеринарии.</w:t>
      </w:r>
    </w:p>
    <w:p w:rsidR="001159BB" w:rsidRPr="00F866B1" w:rsidRDefault="001159BB" w:rsidP="00F866B1">
      <w:pPr>
        <w:spacing w:after="0"/>
        <w:jc w:val="both"/>
        <w:rPr>
          <w:rFonts w:ascii="Times New Roman" w:hAnsi="Times New Roman"/>
          <w:bCs/>
          <w:kern w:val="2"/>
          <w:sz w:val="20"/>
          <w:szCs w:val="20"/>
        </w:rPr>
      </w:pPr>
      <w:r w:rsidRPr="00F866B1">
        <w:rPr>
          <w:rFonts w:ascii="Times New Roman" w:hAnsi="Times New Roman"/>
          <w:bCs/>
          <w:kern w:val="2"/>
          <w:sz w:val="20"/>
          <w:szCs w:val="20"/>
        </w:rPr>
        <w:t>4. Доставлять пищевые продукты для организации питания на транспортных средствах, специально предназначенных или специально оборудованных для транспортировки в соответствии с п. 3.1 СанПиН 2.3/2.4.3590-20, а также в соответствии с п. 4 ст. 19 Федерального закона "О качестве и безопасности пищевых продуктов" от 2 января 2000 г. № 29-ФЗ и Статьи 17 технического регламента Таможенного союза ТР ТС 021/2011.</w:t>
      </w:r>
    </w:p>
    <w:p w:rsidR="001159BB" w:rsidRPr="00F866B1" w:rsidRDefault="001159BB" w:rsidP="00F866B1">
      <w:pPr>
        <w:spacing w:after="0"/>
        <w:jc w:val="both"/>
        <w:rPr>
          <w:rFonts w:ascii="Times New Roman" w:hAnsi="Times New Roman"/>
          <w:bCs/>
          <w:kern w:val="2"/>
          <w:sz w:val="20"/>
          <w:szCs w:val="20"/>
        </w:rPr>
      </w:pPr>
      <w:r w:rsidRPr="00F866B1">
        <w:rPr>
          <w:rFonts w:ascii="Times New Roman" w:hAnsi="Times New Roman"/>
          <w:bCs/>
          <w:kern w:val="2"/>
          <w:sz w:val="20"/>
          <w:szCs w:val="20"/>
        </w:rPr>
        <w:t>5.Осуществлять ежедневную поставку продуктов, согласно распорядку дня и организации режима работы дошкольных образовательных учреждений.</w:t>
      </w:r>
    </w:p>
    <w:p w:rsidR="001159BB" w:rsidRPr="00F866B1" w:rsidRDefault="001159BB" w:rsidP="00F866B1">
      <w:pPr>
        <w:spacing w:after="0"/>
        <w:jc w:val="both"/>
        <w:rPr>
          <w:rFonts w:ascii="Times New Roman" w:eastAsia="Arial Unicode MS" w:hAnsi="Times New Roman"/>
          <w:kern w:val="0"/>
          <w:sz w:val="20"/>
          <w:szCs w:val="20"/>
        </w:rPr>
      </w:pPr>
      <w:r w:rsidRPr="00F866B1">
        <w:rPr>
          <w:rFonts w:ascii="Times New Roman" w:eastAsia="Arial Unicode MS" w:hAnsi="Times New Roman"/>
          <w:sz w:val="20"/>
          <w:szCs w:val="20"/>
        </w:rPr>
        <w:t>6. При доставке продуктов обеспечивать наличие двух дополнительных порций с каждого приема пищи - одна для снятия пробы представителем заказчика, а другая - для суточной пробы, с целью возможного в последующем лабораторного исследования.</w:t>
      </w:r>
    </w:p>
    <w:p w:rsidR="001159BB" w:rsidRPr="00F866B1" w:rsidRDefault="001159BB" w:rsidP="00F866B1">
      <w:pPr>
        <w:widowControl w:val="0"/>
        <w:autoSpaceDE w:val="0"/>
        <w:autoSpaceDN w:val="0"/>
        <w:adjustRightInd w:val="0"/>
        <w:spacing w:after="0"/>
        <w:jc w:val="both"/>
        <w:rPr>
          <w:rFonts w:ascii="Times New Roman" w:eastAsia="Calibri" w:hAnsi="Times New Roman"/>
          <w:b/>
          <w:bCs/>
          <w:kern w:val="2"/>
          <w:sz w:val="20"/>
          <w:szCs w:val="20"/>
        </w:rPr>
      </w:pPr>
      <w:r w:rsidRPr="00F866B1">
        <w:rPr>
          <w:rFonts w:ascii="Times New Roman" w:eastAsia="Calibri" w:hAnsi="Times New Roman"/>
          <w:b/>
          <w:bCs/>
          <w:kern w:val="2"/>
          <w:sz w:val="20"/>
          <w:szCs w:val="20"/>
        </w:rPr>
        <w:t>2.Требования Заказчика:</w:t>
      </w:r>
    </w:p>
    <w:p w:rsidR="001159BB" w:rsidRPr="00F866B1" w:rsidRDefault="001159BB" w:rsidP="00F866B1">
      <w:pPr>
        <w:keepNext/>
        <w:spacing w:after="0"/>
        <w:jc w:val="both"/>
        <w:outlineLvl w:val="0"/>
        <w:rPr>
          <w:rFonts w:ascii="Times New Roman" w:hAnsi="Times New Roman"/>
          <w:bCs/>
          <w:kern w:val="32"/>
          <w:sz w:val="20"/>
          <w:szCs w:val="20"/>
        </w:rPr>
      </w:pPr>
      <w:r w:rsidRPr="00F866B1">
        <w:rPr>
          <w:rFonts w:ascii="Times New Roman" w:hAnsi="Times New Roman"/>
          <w:bCs/>
          <w:kern w:val="32"/>
          <w:sz w:val="20"/>
          <w:szCs w:val="20"/>
        </w:rPr>
        <w:t xml:space="preserve">1.Оказание услуг должно осуществляться на основании требований </w:t>
      </w:r>
      <w:r w:rsidRPr="00F866B1">
        <w:rPr>
          <w:rFonts w:ascii="Times New Roman" w:hAnsi="Times New Roman"/>
          <w:bCs/>
          <w:color w:val="000000"/>
          <w:kern w:val="32"/>
          <w:sz w:val="20"/>
          <w:szCs w:val="20"/>
        </w:rPr>
        <w:t xml:space="preserve">Постановления Главного государственного санитарного врача РФ от 27.10.2020 № 32 «Об утверждении санитарно-эпидемиологических правил и норм </w:t>
      </w:r>
      <w:r w:rsidRPr="00F866B1">
        <w:rPr>
          <w:rFonts w:ascii="Times New Roman" w:hAnsi="Times New Roman"/>
          <w:bCs/>
          <w:kern w:val="2"/>
          <w:sz w:val="20"/>
          <w:szCs w:val="20"/>
        </w:rPr>
        <w:t>СанПиН 2.3/2.4.3590-20 «Санитарно-эпидемиологические требования к организации общественного питания населения»</w:t>
      </w:r>
      <w:r w:rsidRPr="00F866B1">
        <w:rPr>
          <w:rFonts w:ascii="Times New Roman" w:eastAsia="Arial Unicode MS" w:hAnsi="Times New Roman"/>
          <w:bCs/>
          <w:color w:val="000000"/>
          <w:kern w:val="32"/>
          <w:sz w:val="20"/>
          <w:szCs w:val="20"/>
        </w:rPr>
        <w:t>.</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hAnsi="Times New Roman"/>
          <w:kern w:val="2"/>
          <w:sz w:val="20"/>
          <w:szCs w:val="20"/>
        </w:rPr>
        <w:t xml:space="preserve">2. Исполнитель за счет собственных средств осуществляет доставку продуктов питания. Для доставки пищевых продуктов и продовольственного сырья использовать чистый специализированный автотранспорт, предусмотренный для перевозки пищевых продуктов. В ходе транспортировки пищевых продуктов обеспечивать соблюдение товарного </w:t>
      </w:r>
      <w:r w:rsidRPr="00F866B1">
        <w:rPr>
          <w:rFonts w:ascii="Times New Roman" w:hAnsi="Times New Roman"/>
          <w:kern w:val="2"/>
          <w:sz w:val="20"/>
          <w:szCs w:val="20"/>
        </w:rPr>
        <w:lastRenderedPageBreak/>
        <w:t>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xml:space="preserve">3. Вся продукция, используемая для оказания услуг по организации питания должна соответствовать установленным ГОСТам и техническим условиям на данный вид товара, а также требованиям </w:t>
      </w:r>
      <w:r w:rsidRPr="00F866B1">
        <w:rPr>
          <w:rFonts w:ascii="Times New Roman" w:hAnsi="Times New Roman"/>
          <w:color w:val="000000"/>
          <w:kern w:val="2"/>
          <w:sz w:val="20"/>
          <w:szCs w:val="20"/>
        </w:rPr>
        <w:t>Федерального закона от 02.01.2000 N 29-ФЗ «О качестве и безопасности пищевых продуктов».</w:t>
      </w:r>
      <w:r w:rsidRPr="00F866B1">
        <w:rPr>
          <w:rFonts w:ascii="Times New Roman" w:hAnsi="Times New Roman"/>
          <w:kern w:val="2"/>
          <w:sz w:val="20"/>
          <w:szCs w:val="20"/>
        </w:rPr>
        <w:t xml:space="preserve"> </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hAnsi="Times New Roman"/>
          <w:kern w:val="2"/>
          <w:sz w:val="20"/>
          <w:szCs w:val="20"/>
        </w:rPr>
        <w:t>4. Не допускается Исполнителем для оказания услуг</w:t>
      </w:r>
      <w:r w:rsidRPr="00F866B1">
        <w:rPr>
          <w:rFonts w:ascii="Times New Roman" w:eastAsia="Arial Unicode MS" w:hAnsi="Times New Roman"/>
          <w:kern w:val="2"/>
          <w:sz w:val="20"/>
          <w:szCs w:val="20"/>
        </w:rPr>
        <w:t xml:space="preserve">: </w:t>
      </w:r>
    </w:p>
    <w:p w:rsidR="001159BB" w:rsidRPr="00F866B1" w:rsidRDefault="001159BB" w:rsidP="00F866B1">
      <w:pPr>
        <w:tabs>
          <w:tab w:val="left" w:pos="661"/>
        </w:tabs>
        <w:spacing w:after="0"/>
        <w:ind w:right="161"/>
        <w:contextualSpacing/>
        <w:jc w:val="both"/>
        <w:rPr>
          <w:rFonts w:ascii="Times New Roman" w:hAnsi="Times New Roman"/>
          <w:kern w:val="0"/>
          <w:sz w:val="20"/>
          <w:szCs w:val="20"/>
          <w:lang w:eastAsia="ru-RU"/>
        </w:rPr>
      </w:pPr>
      <w:r w:rsidRPr="00F866B1">
        <w:rPr>
          <w:rFonts w:ascii="Times New Roman" w:eastAsia="Arial Unicode MS" w:hAnsi="Times New Roman"/>
          <w:kern w:val="2"/>
          <w:sz w:val="20"/>
          <w:szCs w:val="20"/>
        </w:rPr>
        <w:t xml:space="preserve">- </w:t>
      </w:r>
      <w:r w:rsidRPr="00F866B1">
        <w:rPr>
          <w:rFonts w:ascii="Times New Roman" w:hAnsi="Times New Roman"/>
          <w:spacing w:val="3"/>
          <w:sz w:val="20"/>
          <w:szCs w:val="20"/>
        </w:rPr>
        <w:t xml:space="preserve">генно- </w:t>
      </w:r>
      <w:r w:rsidRPr="00F866B1">
        <w:rPr>
          <w:rFonts w:ascii="Times New Roman" w:hAnsi="Times New Roman"/>
          <w:spacing w:val="21"/>
          <w:sz w:val="20"/>
          <w:szCs w:val="20"/>
        </w:rPr>
        <w:t xml:space="preserve">инженерно-модифицированных </w:t>
      </w:r>
      <w:r w:rsidRPr="00F866B1">
        <w:rPr>
          <w:rFonts w:ascii="Times New Roman" w:hAnsi="Times New Roman"/>
          <w:spacing w:val="19"/>
          <w:sz w:val="20"/>
          <w:szCs w:val="20"/>
        </w:rPr>
        <w:t xml:space="preserve">организмов </w:t>
      </w:r>
      <w:r w:rsidRPr="00F866B1">
        <w:rPr>
          <w:rFonts w:ascii="Times New Roman" w:hAnsi="Times New Roman"/>
          <w:spacing w:val="18"/>
          <w:sz w:val="20"/>
          <w:szCs w:val="20"/>
        </w:rPr>
        <w:t>(ГМО)</w:t>
      </w:r>
      <w:r w:rsidRPr="00F866B1">
        <w:rPr>
          <w:rFonts w:ascii="Times New Roman" w:eastAsia="Arial Unicode MS" w:hAnsi="Times New Roman"/>
          <w:kern w:val="2"/>
          <w:sz w:val="20"/>
          <w:szCs w:val="20"/>
        </w:rPr>
        <w:t xml:space="preserve">, </w:t>
      </w:r>
      <w:r w:rsidRPr="00F866B1">
        <w:rPr>
          <w:rFonts w:ascii="Times New Roman" w:hAnsi="Times New Roman"/>
          <w:sz w:val="20"/>
          <w:szCs w:val="20"/>
        </w:rPr>
        <w:t xml:space="preserve">в </w:t>
      </w:r>
      <w:r w:rsidRPr="00F866B1">
        <w:rPr>
          <w:rFonts w:ascii="Times New Roman" w:hAnsi="Times New Roman"/>
          <w:spacing w:val="14"/>
          <w:sz w:val="20"/>
          <w:szCs w:val="20"/>
        </w:rPr>
        <w:t xml:space="preserve">том </w:t>
      </w:r>
      <w:r w:rsidRPr="00F866B1">
        <w:rPr>
          <w:rFonts w:ascii="Times New Roman" w:hAnsi="Times New Roman"/>
          <w:spacing w:val="17"/>
          <w:sz w:val="20"/>
          <w:szCs w:val="20"/>
        </w:rPr>
        <w:t xml:space="preserve">числе </w:t>
      </w:r>
      <w:r w:rsidRPr="00F866B1">
        <w:rPr>
          <w:rFonts w:ascii="Times New Roman" w:hAnsi="Times New Roman"/>
          <w:spacing w:val="20"/>
          <w:sz w:val="20"/>
          <w:szCs w:val="20"/>
        </w:rPr>
        <w:t xml:space="preserve">генно-инженерно- </w:t>
      </w:r>
      <w:r w:rsidRPr="00F866B1">
        <w:rPr>
          <w:rFonts w:ascii="Times New Roman" w:hAnsi="Times New Roman"/>
          <w:sz w:val="20"/>
          <w:szCs w:val="20"/>
        </w:rPr>
        <w:t>модифицированных микроорганизмов</w:t>
      </w:r>
      <w:r w:rsidRPr="00F866B1">
        <w:rPr>
          <w:rFonts w:ascii="Times New Roman" w:hAnsi="Times New Roman"/>
          <w:spacing w:val="-3"/>
          <w:sz w:val="20"/>
          <w:szCs w:val="20"/>
        </w:rPr>
        <w:t xml:space="preserve"> </w:t>
      </w:r>
      <w:r w:rsidRPr="00F866B1">
        <w:rPr>
          <w:rFonts w:ascii="Times New Roman" w:hAnsi="Times New Roman"/>
          <w:sz w:val="20"/>
          <w:szCs w:val="20"/>
        </w:rPr>
        <w:t>(ГММ);</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xml:space="preserve">- мясо птицы механической обвалки, </w:t>
      </w:r>
      <w:r w:rsidRPr="00F866B1">
        <w:rPr>
          <w:rFonts w:ascii="Times New Roman" w:hAnsi="Times New Roman"/>
          <w:sz w:val="20"/>
          <w:szCs w:val="20"/>
        </w:rPr>
        <w:t xml:space="preserve">и </w:t>
      </w:r>
      <w:r w:rsidRPr="00F866B1">
        <w:rPr>
          <w:rFonts w:ascii="Times New Roman" w:hAnsi="Times New Roman"/>
          <w:spacing w:val="7"/>
          <w:sz w:val="20"/>
          <w:szCs w:val="20"/>
        </w:rPr>
        <w:t xml:space="preserve">выработанных </w:t>
      </w:r>
      <w:r w:rsidRPr="00F866B1">
        <w:rPr>
          <w:rFonts w:ascii="Times New Roman" w:hAnsi="Times New Roman"/>
          <w:spacing w:val="4"/>
          <w:sz w:val="20"/>
          <w:szCs w:val="20"/>
        </w:rPr>
        <w:t xml:space="preserve">из </w:t>
      </w:r>
      <w:r w:rsidRPr="00F866B1">
        <w:rPr>
          <w:rFonts w:ascii="Times New Roman" w:hAnsi="Times New Roman"/>
          <w:spacing w:val="6"/>
          <w:sz w:val="20"/>
          <w:szCs w:val="20"/>
        </w:rPr>
        <w:t xml:space="preserve">него </w:t>
      </w:r>
      <w:r w:rsidRPr="00F866B1">
        <w:rPr>
          <w:rFonts w:ascii="Times New Roman" w:hAnsi="Times New Roman"/>
          <w:spacing w:val="7"/>
          <w:sz w:val="20"/>
          <w:szCs w:val="20"/>
        </w:rPr>
        <w:t>продуктов;</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рыбу, выращенную в искусственных водоемах с применением специальных кормов и антибиотиков;</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xml:space="preserve">- молочные напитки и молочные продукты, выработанные из сухого молока, составных частей молока, жиров растительного происхождения; </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eastAsia="Arial Unicode MS" w:hAnsi="Times New Roman"/>
          <w:kern w:val="2"/>
          <w:sz w:val="20"/>
          <w:szCs w:val="20"/>
        </w:rPr>
        <w:t xml:space="preserve">- продукцию, выработанную с использованием коллагенсодержащего сырья из мяса птицы, искусственных подсластителей, консервантов, красителей, </w:t>
      </w:r>
      <w:proofErr w:type="spellStart"/>
      <w:r w:rsidRPr="00F866B1">
        <w:rPr>
          <w:rFonts w:ascii="Times New Roman" w:eastAsia="Arial Unicode MS" w:hAnsi="Times New Roman"/>
          <w:kern w:val="2"/>
          <w:sz w:val="20"/>
          <w:szCs w:val="20"/>
        </w:rPr>
        <w:t>ароматизаторов</w:t>
      </w:r>
      <w:proofErr w:type="spellEnd"/>
      <w:r w:rsidRPr="00F866B1">
        <w:rPr>
          <w:rFonts w:ascii="Times New Roman" w:eastAsia="Arial Unicode MS" w:hAnsi="Times New Roman"/>
          <w:kern w:val="2"/>
          <w:sz w:val="20"/>
          <w:szCs w:val="20"/>
        </w:rPr>
        <w:t xml:space="preserve">, </w:t>
      </w:r>
      <w:proofErr w:type="spellStart"/>
      <w:r w:rsidRPr="00F866B1">
        <w:rPr>
          <w:rFonts w:ascii="Times New Roman" w:eastAsia="Arial Unicode MS" w:hAnsi="Times New Roman"/>
          <w:kern w:val="2"/>
          <w:sz w:val="20"/>
          <w:szCs w:val="20"/>
        </w:rPr>
        <w:t>улучшителей</w:t>
      </w:r>
      <w:proofErr w:type="spellEnd"/>
      <w:r w:rsidRPr="00F866B1">
        <w:rPr>
          <w:rFonts w:ascii="Times New Roman" w:eastAsia="Arial Unicode MS" w:hAnsi="Times New Roman"/>
          <w:kern w:val="2"/>
          <w:sz w:val="20"/>
          <w:szCs w:val="20"/>
        </w:rPr>
        <w:t xml:space="preserve"> вкуса и прочих ненатуральных пищевых добавок; в</w:t>
      </w:r>
      <w:r w:rsidRPr="00F866B1">
        <w:rPr>
          <w:rFonts w:ascii="Times New Roman" w:hAnsi="Times New Roman"/>
          <w:kern w:val="2"/>
          <w:sz w:val="20"/>
          <w:szCs w:val="20"/>
        </w:rPr>
        <w:t xml:space="preserve"> качестве красителей (окрашивающих ингредиентов) могут использоваться только натуральные фруктовые и плодово-ягодные соки, какао.</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5. Продукты, которые будут использоваться при приготовлении питания должны поступать в чистой таре и должны иметь:</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товарно-транспортную накладную;</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сертификаты соответствия, декларации о соответствии таможенного союза или их номера и сроки действия;</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копии ветеринарных справок или свидетельств на продукты животного происхождения, с указанием даты выработки, сроков и условий хранения продукции, оформленные в системе «Меркурий»;</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удостоверения качества и безопасности пищевых продуктов, материалов и изделий, гигиенические сертификаты, а также иные документы, предусмотренные законодательством РФ;</w:t>
      </w:r>
    </w:p>
    <w:p w:rsidR="001159BB" w:rsidRPr="00F866B1" w:rsidRDefault="001159BB" w:rsidP="00F866B1">
      <w:pPr>
        <w:spacing w:after="0"/>
        <w:jc w:val="both"/>
        <w:rPr>
          <w:rFonts w:ascii="Times New Roman" w:hAnsi="Times New Roman"/>
          <w:kern w:val="2"/>
          <w:sz w:val="20"/>
          <w:szCs w:val="20"/>
        </w:rPr>
      </w:pPr>
      <w:r w:rsidRPr="00F866B1">
        <w:rPr>
          <w:rFonts w:ascii="Times New Roman" w:hAnsi="Times New Roman"/>
          <w:kern w:val="2"/>
          <w:sz w:val="20"/>
          <w:szCs w:val="20"/>
        </w:rPr>
        <w:t xml:space="preserve">- товарные ярлыки от упаковок (или заверенные их копии) сохраняются до конца срока реализации, используемой продукции, где указана дата выработки.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качество и безопасность. </w:t>
      </w:r>
    </w:p>
    <w:p w:rsidR="001159BB" w:rsidRPr="00F866B1" w:rsidRDefault="001159BB" w:rsidP="00F866B1">
      <w:pPr>
        <w:spacing w:after="0"/>
        <w:jc w:val="both"/>
        <w:rPr>
          <w:rFonts w:ascii="Times New Roman" w:eastAsia="Arial Unicode MS" w:hAnsi="Times New Roman"/>
          <w:kern w:val="2"/>
          <w:sz w:val="20"/>
          <w:szCs w:val="20"/>
        </w:rPr>
      </w:pPr>
      <w:r w:rsidRPr="00F866B1">
        <w:rPr>
          <w:rFonts w:ascii="Times New Roman" w:hAnsi="Times New Roman"/>
          <w:kern w:val="2"/>
          <w:sz w:val="20"/>
          <w:szCs w:val="20"/>
        </w:rPr>
        <w:t>6. И</w:t>
      </w:r>
      <w:r w:rsidRPr="00F866B1">
        <w:rPr>
          <w:rFonts w:ascii="Times New Roman" w:eastAsia="Arial Unicode MS" w:hAnsi="Times New Roman"/>
          <w:kern w:val="2"/>
          <w:sz w:val="20"/>
          <w:szCs w:val="20"/>
        </w:rPr>
        <w:t>сполнителем принимаются незамедлительные меры по предупреждению и устранению нарушений качества и сроков предоставляемых услуг. В случае поступления некачественного сырья Исполнитель обязан заменить в течение одного дня с момента уведомления Заказчиком.</w:t>
      </w:r>
    </w:p>
    <w:p w:rsidR="001159BB" w:rsidRPr="00F866B1" w:rsidRDefault="001159BB" w:rsidP="00F866B1">
      <w:pPr>
        <w:spacing w:after="0"/>
        <w:jc w:val="both"/>
        <w:rPr>
          <w:rFonts w:ascii="Times New Roman" w:hAnsi="Times New Roman"/>
          <w:color w:val="000000"/>
          <w:kern w:val="0"/>
          <w:sz w:val="20"/>
          <w:szCs w:val="20"/>
          <w:lang w:eastAsia="ru-RU"/>
        </w:rPr>
      </w:pPr>
      <w:r w:rsidRPr="00F866B1">
        <w:rPr>
          <w:rFonts w:ascii="Times New Roman" w:hAnsi="Times New Roman"/>
          <w:color w:val="000000"/>
          <w:sz w:val="20"/>
          <w:szCs w:val="20"/>
        </w:rPr>
        <w:t>8. Исполнитель обязан быть подключен к системе «Меркурий» на основании Приказа Минсельхоза России от 27.12.2016 № 589 «Об утверждении ветеринарных правил организации работы по оформлению ВСД, порядка оформления ВСД в электронной форме и порядка оформления ВСД на бумажных носителях», Федерального закона «О ветеринарии» от 14.05.1993 №4979-1, Приказа Минсельхоза России от 18.12.2015 №648 «Об утверждении Перечня подконтрольных товаров, подлежащих сопровождению ВСД».</w:t>
      </w:r>
    </w:p>
    <w:p w:rsidR="001159BB" w:rsidRPr="00F866B1" w:rsidRDefault="001159BB" w:rsidP="00F866B1">
      <w:pPr>
        <w:widowControl w:val="0"/>
        <w:autoSpaceDE w:val="0"/>
        <w:autoSpaceDN w:val="0"/>
        <w:adjustRightInd w:val="0"/>
        <w:spacing w:after="0" w:line="360" w:lineRule="auto"/>
        <w:jc w:val="center"/>
        <w:rPr>
          <w:rFonts w:ascii="Times New Roman" w:hAnsi="Times New Roman"/>
          <w:b/>
          <w:sz w:val="20"/>
          <w:szCs w:val="20"/>
        </w:rPr>
      </w:pPr>
      <w:r w:rsidRPr="00F866B1">
        <w:rPr>
          <w:rFonts w:ascii="Times New Roman" w:hAnsi="Times New Roman"/>
          <w:b/>
          <w:sz w:val="20"/>
          <w:szCs w:val="20"/>
        </w:rPr>
        <w:t>3. Порядок применения Исполнителем  меню для организации питания Потребителей услуг.</w:t>
      </w:r>
    </w:p>
    <w:p w:rsidR="001159BB" w:rsidRPr="00F866B1" w:rsidRDefault="001159BB" w:rsidP="00F866B1">
      <w:pPr>
        <w:spacing w:after="0"/>
        <w:jc w:val="both"/>
        <w:rPr>
          <w:rFonts w:ascii="Times New Roman" w:hAnsi="Times New Roman"/>
          <w:sz w:val="20"/>
          <w:szCs w:val="20"/>
        </w:rPr>
      </w:pPr>
      <w:r w:rsidRPr="00F866B1">
        <w:rPr>
          <w:rFonts w:ascii="Times New Roman" w:hAnsi="Times New Roman"/>
          <w:sz w:val="20"/>
          <w:szCs w:val="20"/>
        </w:rPr>
        <w:t xml:space="preserve">1. </w:t>
      </w:r>
      <w:r w:rsidRPr="00F866B1">
        <w:rPr>
          <w:rFonts w:ascii="Times New Roman" w:hAnsi="Times New Roman"/>
          <w:spacing w:val="9"/>
          <w:sz w:val="20"/>
          <w:szCs w:val="20"/>
        </w:rPr>
        <w:t>М</w:t>
      </w:r>
      <w:r w:rsidRPr="00F866B1">
        <w:rPr>
          <w:rFonts w:ascii="Times New Roman" w:hAnsi="Times New Roman"/>
          <w:spacing w:val="7"/>
          <w:sz w:val="20"/>
          <w:szCs w:val="20"/>
        </w:rPr>
        <w:t xml:space="preserve">еню </w:t>
      </w:r>
      <w:r w:rsidRPr="00F866B1">
        <w:rPr>
          <w:rFonts w:ascii="Times New Roman" w:hAnsi="Times New Roman"/>
          <w:spacing w:val="6"/>
          <w:sz w:val="20"/>
          <w:szCs w:val="20"/>
        </w:rPr>
        <w:t xml:space="preserve">для </w:t>
      </w:r>
      <w:r w:rsidRPr="00F866B1">
        <w:rPr>
          <w:rFonts w:ascii="Times New Roman" w:hAnsi="Times New Roman"/>
          <w:sz w:val="20"/>
          <w:szCs w:val="20"/>
        </w:rPr>
        <w:t xml:space="preserve">воспитанников в </w:t>
      </w:r>
      <w:r w:rsidRPr="00F866B1">
        <w:rPr>
          <w:rFonts w:ascii="Times New Roman" w:hAnsi="Times New Roman"/>
          <w:spacing w:val="9"/>
          <w:sz w:val="20"/>
          <w:szCs w:val="20"/>
        </w:rPr>
        <w:t xml:space="preserve">зависимости </w:t>
      </w:r>
      <w:r w:rsidRPr="00F866B1">
        <w:rPr>
          <w:rFonts w:ascii="Times New Roman" w:hAnsi="Times New Roman"/>
          <w:spacing w:val="10"/>
          <w:sz w:val="20"/>
          <w:szCs w:val="20"/>
        </w:rPr>
        <w:t xml:space="preserve">от </w:t>
      </w:r>
      <w:r w:rsidRPr="00F866B1">
        <w:rPr>
          <w:rFonts w:ascii="Times New Roman" w:hAnsi="Times New Roman"/>
          <w:spacing w:val="12"/>
          <w:sz w:val="20"/>
          <w:szCs w:val="20"/>
        </w:rPr>
        <w:t xml:space="preserve">осваиваемой </w:t>
      </w:r>
      <w:r w:rsidRPr="00F866B1">
        <w:rPr>
          <w:rFonts w:ascii="Times New Roman" w:hAnsi="Times New Roman"/>
          <w:spacing w:val="13"/>
          <w:sz w:val="20"/>
          <w:szCs w:val="20"/>
        </w:rPr>
        <w:t xml:space="preserve">образовательной </w:t>
      </w:r>
      <w:r w:rsidRPr="00F866B1">
        <w:rPr>
          <w:rFonts w:ascii="Times New Roman" w:hAnsi="Times New Roman"/>
          <w:spacing w:val="11"/>
          <w:sz w:val="20"/>
          <w:szCs w:val="20"/>
        </w:rPr>
        <w:t xml:space="preserve">программы, </w:t>
      </w:r>
      <w:r w:rsidRPr="00F866B1">
        <w:rPr>
          <w:rFonts w:ascii="Times New Roman" w:hAnsi="Times New Roman"/>
          <w:sz w:val="20"/>
          <w:szCs w:val="20"/>
        </w:rPr>
        <w:t xml:space="preserve">с </w:t>
      </w:r>
      <w:r w:rsidRPr="00F866B1">
        <w:rPr>
          <w:rFonts w:ascii="Times New Roman" w:hAnsi="Times New Roman"/>
          <w:spacing w:val="11"/>
          <w:sz w:val="20"/>
          <w:szCs w:val="20"/>
        </w:rPr>
        <w:t xml:space="preserve">учетом возрастной категории </w:t>
      </w:r>
      <w:r w:rsidRPr="00F866B1">
        <w:rPr>
          <w:rFonts w:ascii="Times New Roman" w:hAnsi="Times New Roman"/>
          <w:spacing w:val="14"/>
          <w:sz w:val="20"/>
          <w:szCs w:val="20"/>
        </w:rPr>
        <w:t>(группы) и</w:t>
      </w:r>
      <w:r w:rsidRPr="00F866B1">
        <w:rPr>
          <w:rFonts w:ascii="Times New Roman" w:hAnsi="Times New Roman"/>
          <w:spacing w:val="9"/>
          <w:sz w:val="20"/>
          <w:szCs w:val="20"/>
        </w:rPr>
        <w:t xml:space="preserve"> учетом сезонности, </w:t>
      </w:r>
      <w:r w:rsidRPr="00F866B1">
        <w:rPr>
          <w:rFonts w:ascii="Times New Roman" w:hAnsi="Times New Roman"/>
          <w:spacing w:val="14"/>
          <w:sz w:val="20"/>
          <w:szCs w:val="20"/>
        </w:rPr>
        <w:t xml:space="preserve"> </w:t>
      </w:r>
      <w:r w:rsidRPr="00F866B1">
        <w:rPr>
          <w:rFonts w:ascii="Times New Roman" w:hAnsi="Times New Roman"/>
          <w:sz w:val="20"/>
          <w:szCs w:val="20"/>
        </w:rPr>
        <w:t xml:space="preserve">составленным в соответствии </w:t>
      </w:r>
      <w:r w:rsidRPr="00F866B1">
        <w:rPr>
          <w:rFonts w:ascii="Times New Roman" w:hAnsi="Times New Roman"/>
          <w:kern w:val="2"/>
          <w:sz w:val="20"/>
          <w:szCs w:val="20"/>
        </w:rPr>
        <w:t xml:space="preserve">с приложением </w:t>
      </w:r>
      <w:r w:rsidRPr="00F866B1">
        <w:rPr>
          <w:rFonts w:ascii="Times New Roman" w:hAnsi="Times New Roman"/>
          <w:b/>
          <w:kern w:val="2"/>
          <w:sz w:val="20"/>
          <w:szCs w:val="20"/>
        </w:rPr>
        <w:t>№ 3</w:t>
      </w:r>
      <w:r w:rsidRPr="00F866B1">
        <w:rPr>
          <w:rFonts w:ascii="Times New Roman" w:hAnsi="Times New Roman"/>
          <w:kern w:val="2"/>
          <w:sz w:val="20"/>
          <w:szCs w:val="20"/>
        </w:rPr>
        <w:t xml:space="preserve"> </w:t>
      </w:r>
      <w:r w:rsidRPr="00F866B1">
        <w:rPr>
          <w:rFonts w:ascii="Times New Roman" w:hAnsi="Times New Roman"/>
          <w:sz w:val="20"/>
          <w:szCs w:val="20"/>
        </w:rPr>
        <w:t>«Форма  меню» к настоящему Техническому</w:t>
      </w:r>
      <w:r w:rsidRPr="00F866B1">
        <w:rPr>
          <w:rFonts w:ascii="Times New Roman" w:hAnsi="Times New Roman"/>
          <w:spacing w:val="-2"/>
          <w:sz w:val="20"/>
          <w:szCs w:val="20"/>
        </w:rPr>
        <w:t xml:space="preserve"> </w:t>
      </w:r>
      <w:r w:rsidRPr="00F866B1">
        <w:rPr>
          <w:rFonts w:ascii="Times New Roman" w:hAnsi="Times New Roman"/>
          <w:sz w:val="20"/>
          <w:szCs w:val="20"/>
        </w:rPr>
        <w:t>заданию.</w:t>
      </w:r>
    </w:p>
    <w:p w:rsidR="001159BB" w:rsidRPr="00FE64D9" w:rsidRDefault="001159BB" w:rsidP="00F866B1">
      <w:pPr>
        <w:spacing w:after="0"/>
        <w:jc w:val="both"/>
        <w:rPr>
          <w:rFonts w:ascii="Times New Roman" w:hAnsi="Times New Roman"/>
          <w:sz w:val="20"/>
          <w:szCs w:val="20"/>
        </w:rPr>
      </w:pPr>
      <w:r w:rsidRPr="00F866B1">
        <w:rPr>
          <w:rFonts w:ascii="Times New Roman" w:hAnsi="Times New Roman"/>
          <w:sz w:val="20"/>
          <w:szCs w:val="20"/>
        </w:rPr>
        <w:t xml:space="preserve">Реализация на пищеблоке одновременно двух и более  меню (сезонного, специализированного и т.д.) допускается при условии наличия на пищеблоке набора складских производственных помещений, технологического и холодильного оборудования, обеспечивающих одновременное приготовление кулинарных изделий. При одновременной реализации на </w:t>
      </w:r>
      <w:r w:rsidRPr="00FE64D9">
        <w:rPr>
          <w:rFonts w:ascii="Times New Roman" w:hAnsi="Times New Roman"/>
          <w:sz w:val="20"/>
          <w:szCs w:val="20"/>
        </w:rPr>
        <w:t>пищеблоке двух и более вариантов меню не допускается приготовление одинаковых блюд в один день и в  смежные дни.</w:t>
      </w:r>
    </w:p>
    <w:p w:rsidR="001159BB" w:rsidRPr="00F866B1" w:rsidRDefault="001159BB" w:rsidP="00F866B1">
      <w:pPr>
        <w:spacing w:after="0"/>
        <w:jc w:val="both"/>
        <w:rPr>
          <w:rFonts w:ascii="Times New Roman" w:hAnsi="Times New Roman"/>
          <w:sz w:val="20"/>
          <w:szCs w:val="20"/>
        </w:rPr>
      </w:pPr>
      <w:r w:rsidRPr="00FE64D9">
        <w:rPr>
          <w:rFonts w:ascii="Times New Roman" w:hAnsi="Times New Roman"/>
          <w:sz w:val="20"/>
          <w:szCs w:val="20"/>
        </w:rPr>
        <w:t xml:space="preserve">2. До начала основного этапа оказания услуг Исполнитель предоставляет Заказчику  </w:t>
      </w:r>
      <w:r w:rsidRPr="00FE64D9">
        <w:rPr>
          <w:rFonts w:ascii="Times New Roman" w:hAnsi="Times New Roman"/>
          <w:spacing w:val="10"/>
          <w:sz w:val="20"/>
          <w:szCs w:val="20"/>
        </w:rPr>
        <w:t xml:space="preserve">меню </w:t>
      </w:r>
      <w:r w:rsidRPr="00FE64D9">
        <w:rPr>
          <w:rFonts w:ascii="Times New Roman" w:hAnsi="Times New Roman"/>
          <w:sz w:val="20"/>
          <w:szCs w:val="20"/>
        </w:rPr>
        <w:t xml:space="preserve">с </w:t>
      </w:r>
      <w:r w:rsidRPr="00FE64D9">
        <w:rPr>
          <w:rFonts w:ascii="Times New Roman" w:hAnsi="Times New Roman"/>
          <w:spacing w:val="12"/>
          <w:sz w:val="20"/>
          <w:szCs w:val="20"/>
        </w:rPr>
        <w:t xml:space="preserve">приложением </w:t>
      </w:r>
      <w:r w:rsidRPr="00FE64D9">
        <w:rPr>
          <w:rFonts w:ascii="Times New Roman" w:hAnsi="Times New Roman"/>
          <w:spacing w:val="13"/>
          <w:sz w:val="20"/>
          <w:szCs w:val="20"/>
        </w:rPr>
        <w:t xml:space="preserve">технологических </w:t>
      </w:r>
      <w:r w:rsidRPr="00FE64D9">
        <w:rPr>
          <w:rFonts w:ascii="Times New Roman" w:hAnsi="Times New Roman"/>
          <w:spacing w:val="11"/>
          <w:sz w:val="20"/>
          <w:szCs w:val="20"/>
        </w:rPr>
        <w:t xml:space="preserve">карт, </w:t>
      </w:r>
      <w:r w:rsidRPr="00FE64D9">
        <w:rPr>
          <w:rFonts w:ascii="Times New Roman" w:hAnsi="Times New Roman"/>
          <w:spacing w:val="3"/>
          <w:sz w:val="20"/>
          <w:szCs w:val="20"/>
        </w:rPr>
        <w:t xml:space="preserve">согласованное </w:t>
      </w:r>
      <w:r w:rsidRPr="00FE64D9">
        <w:rPr>
          <w:rFonts w:ascii="Times New Roman" w:hAnsi="Times New Roman"/>
          <w:sz w:val="20"/>
          <w:szCs w:val="20"/>
        </w:rPr>
        <w:t>в установленном</w:t>
      </w:r>
      <w:r w:rsidRPr="00FE64D9">
        <w:rPr>
          <w:rFonts w:ascii="Times New Roman" w:hAnsi="Times New Roman"/>
          <w:spacing w:val="-1"/>
          <w:sz w:val="20"/>
          <w:szCs w:val="20"/>
        </w:rPr>
        <w:t xml:space="preserve"> </w:t>
      </w:r>
      <w:r w:rsidRPr="00FE64D9">
        <w:rPr>
          <w:rFonts w:ascii="Times New Roman" w:hAnsi="Times New Roman"/>
          <w:sz w:val="20"/>
          <w:szCs w:val="20"/>
        </w:rPr>
        <w:t>порядке.</w:t>
      </w:r>
    </w:p>
    <w:p w:rsidR="001159BB" w:rsidRPr="00F866B1" w:rsidRDefault="001159BB" w:rsidP="00F866B1">
      <w:pPr>
        <w:pStyle w:val="a9"/>
        <w:widowControl w:val="0"/>
        <w:tabs>
          <w:tab w:val="left" w:pos="0"/>
          <w:tab w:val="left" w:pos="699"/>
        </w:tabs>
        <w:autoSpaceDE w:val="0"/>
        <w:autoSpaceDN w:val="0"/>
        <w:spacing w:after="0" w:line="247" w:lineRule="auto"/>
        <w:ind w:left="0" w:right="173"/>
        <w:jc w:val="both"/>
        <w:rPr>
          <w:rFonts w:ascii="Times New Roman" w:hAnsi="Times New Roman" w:cs="Times New Roman"/>
          <w:sz w:val="20"/>
          <w:szCs w:val="20"/>
        </w:rPr>
      </w:pPr>
      <w:r w:rsidRPr="00F866B1">
        <w:rPr>
          <w:rFonts w:ascii="Times New Roman" w:hAnsi="Times New Roman" w:cs="Times New Roman"/>
          <w:sz w:val="20"/>
          <w:szCs w:val="20"/>
        </w:rPr>
        <w:t xml:space="preserve">3. При формировании </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 xml:space="preserve">Меню для </w:t>
      </w:r>
      <w:r w:rsidRPr="00F866B1">
        <w:rPr>
          <w:rFonts w:ascii="Times New Roman" w:hAnsi="Times New Roman" w:cs="Times New Roman"/>
          <w:spacing w:val="2"/>
          <w:sz w:val="20"/>
          <w:szCs w:val="20"/>
        </w:rPr>
        <w:t xml:space="preserve">организации питания предусмотреть </w:t>
      </w:r>
      <w:r w:rsidRPr="00F866B1">
        <w:rPr>
          <w:rFonts w:ascii="Times New Roman" w:hAnsi="Times New Roman" w:cs="Times New Roman"/>
          <w:spacing w:val="3"/>
          <w:sz w:val="20"/>
          <w:szCs w:val="20"/>
        </w:rPr>
        <w:t xml:space="preserve">возможность </w:t>
      </w:r>
      <w:r w:rsidRPr="00F866B1">
        <w:rPr>
          <w:rFonts w:ascii="Times New Roman" w:hAnsi="Times New Roman" w:cs="Times New Roman"/>
          <w:sz w:val="20"/>
          <w:szCs w:val="20"/>
        </w:rPr>
        <w:t xml:space="preserve">корректировки (замены блюд), входящих в состав рационов питания, указанных в Меню, в </w:t>
      </w:r>
      <w:r w:rsidRPr="00F866B1">
        <w:rPr>
          <w:rFonts w:ascii="Times New Roman" w:hAnsi="Times New Roman" w:cs="Times New Roman"/>
          <w:spacing w:val="18"/>
          <w:sz w:val="20"/>
          <w:szCs w:val="20"/>
        </w:rPr>
        <w:t xml:space="preserve">соответствии </w:t>
      </w:r>
      <w:r w:rsidRPr="00F866B1">
        <w:rPr>
          <w:rFonts w:ascii="Times New Roman" w:hAnsi="Times New Roman" w:cs="Times New Roman"/>
          <w:sz w:val="20"/>
          <w:szCs w:val="20"/>
        </w:rPr>
        <w:t xml:space="preserve">с </w:t>
      </w:r>
      <w:r w:rsidRPr="00F866B1">
        <w:rPr>
          <w:rFonts w:ascii="Times New Roman" w:hAnsi="Times New Roman" w:cs="Times New Roman"/>
          <w:spacing w:val="18"/>
          <w:sz w:val="20"/>
          <w:szCs w:val="20"/>
        </w:rPr>
        <w:t xml:space="preserve">медицинскими показателями отдельных </w:t>
      </w:r>
      <w:r w:rsidRPr="00F866B1">
        <w:rPr>
          <w:rFonts w:ascii="Times New Roman" w:hAnsi="Times New Roman" w:cs="Times New Roman"/>
          <w:spacing w:val="19"/>
          <w:sz w:val="20"/>
          <w:szCs w:val="20"/>
        </w:rPr>
        <w:t xml:space="preserve">обучающихся </w:t>
      </w:r>
      <w:r w:rsidRPr="00F866B1">
        <w:rPr>
          <w:rFonts w:ascii="Times New Roman" w:hAnsi="Times New Roman" w:cs="Times New Roman"/>
          <w:sz w:val="20"/>
          <w:szCs w:val="20"/>
        </w:rPr>
        <w:t xml:space="preserve">с </w:t>
      </w:r>
      <w:r w:rsidRPr="00F866B1">
        <w:rPr>
          <w:rFonts w:ascii="Times New Roman" w:hAnsi="Times New Roman" w:cs="Times New Roman"/>
          <w:spacing w:val="20"/>
          <w:sz w:val="20"/>
          <w:szCs w:val="20"/>
        </w:rPr>
        <w:t xml:space="preserve">пищевой </w:t>
      </w:r>
      <w:r w:rsidRPr="00F866B1">
        <w:rPr>
          <w:rFonts w:ascii="Times New Roman" w:hAnsi="Times New Roman" w:cs="Times New Roman"/>
          <w:sz w:val="20"/>
          <w:szCs w:val="20"/>
        </w:rPr>
        <w:t xml:space="preserve">непереносимостью отдельных пищевых продуктов. </w:t>
      </w:r>
    </w:p>
    <w:p w:rsidR="001159BB" w:rsidRPr="00F866B1" w:rsidRDefault="001159BB" w:rsidP="00F866B1">
      <w:pPr>
        <w:tabs>
          <w:tab w:val="left" w:pos="0"/>
          <w:tab w:val="left" w:pos="733"/>
        </w:tabs>
        <w:spacing w:after="0" w:line="247" w:lineRule="auto"/>
        <w:ind w:right="171"/>
        <w:contextualSpacing/>
        <w:jc w:val="both"/>
        <w:rPr>
          <w:rFonts w:ascii="Times New Roman" w:hAnsi="Times New Roman"/>
          <w:sz w:val="20"/>
          <w:szCs w:val="20"/>
        </w:rPr>
      </w:pPr>
      <w:r w:rsidRPr="00F866B1">
        <w:rPr>
          <w:rFonts w:ascii="Times New Roman" w:hAnsi="Times New Roman"/>
          <w:sz w:val="20"/>
          <w:szCs w:val="20"/>
        </w:rPr>
        <w:t xml:space="preserve">4. </w:t>
      </w:r>
      <w:r w:rsidRPr="00F866B1">
        <w:rPr>
          <w:rFonts w:ascii="Times New Roman" w:hAnsi="Times New Roman"/>
          <w:spacing w:val="5"/>
          <w:sz w:val="20"/>
          <w:szCs w:val="20"/>
        </w:rPr>
        <w:t>М</w:t>
      </w:r>
      <w:r w:rsidRPr="00F866B1">
        <w:rPr>
          <w:rFonts w:ascii="Times New Roman" w:hAnsi="Times New Roman"/>
          <w:spacing w:val="3"/>
          <w:sz w:val="20"/>
          <w:szCs w:val="20"/>
        </w:rPr>
        <w:t xml:space="preserve">еню </w:t>
      </w:r>
      <w:r w:rsidRPr="00F866B1">
        <w:rPr>
          <w:rFonts w:ascii="Times New Roman" w:hAnsi="Times New Roman"/>
          <w:spacing w:val="4"/>
          <w:sz w:val="20"/>
          <w:szCs w:val="20"/>
        </w:rPr>
        <w:t xml:space="preserve">может корректироваться </w:t>
      </w:r>
      <w:r w:rsidRPr="00F866B1">
        <w:rPr>
          <w:rFonts w:ascii="Times New Roman" w:hAnsi="Times New Roman"/>
          <w:sz w:val="20"/>
          <w:szCs w:val="20"/>
        </w:rPr>
        <w:t xml:space="preserve">с </w:t>
      </w:r>
      <w:r w:rsidRPr="00F866B1">
        <w:rPr>
          <w:rFonts w:ascii="Times New Roman" w:hAnsi="Times New Roman"/>
          <w:spacing w:val="5"/>
          <w:sz w:val="20"/>
          <w:szCs w:val="20"/>
        </w:rPr>
        <w:t xml:space="preserve">учетом рекомендаций контрольно-надзорных органов, результатов федерального государственного санитарно-эпидемиологического </w:t>
      </w:r>
      <w:r w:rsidRPr="00F866B1">
        <w:rPr>
          <w:rFonts w:ascii="Times New Roman" w:hAnsi="Times New Roman"/>
          <w:spacing w:val="6"/>
          <w:sz w:val="20"/>
          <w:szCs w:val="20"/>
        </w:rPr>
        <w:t>надзора,</w:t>
      </w:r>
      <w:r w:rsidRPr="00F866B1">
        <w:rPr>
          <w:rFonts w:ascii="Times New Roman" w:hAnsi="Times New Roman"/>
          <w:spacing w:val="72"/>
          <w:sz w:val="20"/>
          <w:szCs w:val="20"/>
        </w:rPr>
        <w:t xml:space="preserve"> </w:t>
      </w:r>
      <w:r w:rsidRPr="00F866B1">
        <w:rPr>
          <w:rFonts w:ascii="Times New Roman" w:hAnsi="Times New Roman"/>
          <w:sz w:val="20"/>
          <w:szCs w:val="20"/>
        </w:rPr>
        <w:t>социально-демографических, национальных, конфессиональных</w:t>
      </w:r>
      <w:r w:rsidRPr="00F866B1">
        <w:rPr>
          <w:rFonts w:ascii="Times New Roman" w:hAnsi="Times New Roman"/>
          <w:spacing w:val="-7"/>
          <w:sz w:val="20"/>
          <w:szCs w:val="20"/>
        </w:rPr>
        <w:t xml:space="preserve"> </w:t>
      </w:r>
      <w:r w:rsidRPr="00F866B1">
        <w:rPr>
          <w:rFonts w:ascii="Times New Roman" w:hAnsi="Times New Roman"/>
          <w:sz w:val="20"/>
          <w:szCs w:val="20"/>
        </w:rPr>
        <w:t>факторов.</w:t>
      </w:r>
    </w:p>
    <w:p w:rsidR="001159BB" w:rsidRPr="00F866B1" w:rsidRDefault="001159BB" w:rsidP="00F866B1">
      <w:pPr>
        <w:tabs>
          <w:tab w:val="left" w:pos="0"/>
          <w:tab w:val="left" w:pos="733"/>
        </w:tabs>
        <w:spacing w:after="0" w:line="247" w:lineRule="auto"/>
        <w:ind w:right="171"/>
        <w:contextualSpacing/>
        <w:jc w:val="both"/>
        <w:rPr>
          <w:rFonts w:ascii="Times New Roman" w:hAnsi="Times New Roman"/>
          <w:sz w:val="20"/>
          <w:szCs w:val="20"/>
        </w:rPr>
      </w:pPr>
      <w:r w:rsidRPr="00F866B1">
        <w:rPr>
          <w:rFonts w:ascii="Times New Roman" w:hAnsi="Times New Roman"/>
          <w:sz w:val="20"/>
          <w:szCs w:val="20"/>
        </w:rPr>
        <w:t xml:space="preserve">5. </w:t>
      </w:r>
      <w:r w:rsidRPr="00F866B1">
        <w:rPr>
          <w:rFonts w:ascii="Times New Roman" w:hAnsi="Times New Roman"/>
          <w:spacing w:val="3"/>
          <w:sz w:val="20"/>
          <w:szCs w:val="20"/>
        </w:rPr>
        <w:t xml:space="preserve">Сведения </w:t>
      </w:r>
      <w:r w:rsidRPr="00F866B1">
        <w:rPr>
          <w:rFonts w:ascii="Times New Roman" w:hAnsi="Times New Roman"/>
          <w:sz w:val="20"/>
          <w:szCs w:val="20"/>
        </w:rPr>
        <w:t xml:space="preserve">о </w:t>
      </w:r>
      <w:r w:rsidRPr="00F866B1">
        <w:rPr>
          <w:rFonts w:ascii="Times New Roman" w:hAnsi="Times New Roman"/>
          <w:spacing w:val="3"/>
          <w:sz w:val="20"/>
          <w:szCs w:val="20"/>
        </w:rPr>
        <w:t xml:space="preserve">составе Меню, </w:t>
      </w:r>
      <w:r w:rsidRPr="00F866B1">
        <w:rPr>
          <w:rFonts w:ascii="Times New Roman" w:hAnsi="Times New Roman"/>
          <w:spacing w:val="2"/>
          <w:sz w:val="20"/>
          <w:szCs w:val="20"/>
        </w:rPr>
        <w:t xml:space="preserve">его </w:t>
      </w:r>
      <w:r w:rsidRPr="00F866B1">
        <w:rPr>
          <w:rFonts w:ascii="Times New Roman" w:hAnsi="Times New Roman"/>
          <w:spacing w:val="3"/>
          <w:sz w:val="20"/>
          <w:szCs w:val="20"/>
        </w:rPr>
        <w:t xml:space="preserve">пищевой ценности должны быть </w:t>
      </w:r>
      <w:r w:rsidRPr="00F866B1">
        <w:rPr>
          <w:rFonts w:ascii="Times New Roman" w:hAnsi="Times New Roman"/>
          <w:spacing w:val="4"/>
          <w:sz w:val="20"/>
          <w:szCs w:val="20"/>
        </w:rPr>
        <w:t xml:space="preserve">предоставлены </w:t>
      </w:r>
      <w:r w:rsidRPr="00F866B1">
        <w:rPr>
          <w:rFonts w:ascii="Times New Roman" w:hAnsi="Times New Roman"/>
          <w:spacing w:val="2"/>
          <w:sz w:val="20"/>
          <w:szCs w:val="20"/>
        </w:rPr>
        <w:t xml:space="preserve">Заказчику </w:t>
      </w:r>
      <w:r w:rsidRPr="00F866B1">
        <w:rPr>
          <w:rFonts w:ascii="Times New Roman" w:hAnsi="Times New Roman"/>
          <w:sz w:val="20"/>
          <w:szCs w:val="20"/>
        </w:rPr>
        <w:t xml:space="preserve">в </w:t>
      </w:r>
      <w:r w:rsidRPr="00F866B1">
        <w:rPr>
          <w:rFonts w:ascii="Times New Roman" w:hAnsi="Times New Roman"/>
          <w:spacing w:val="2"/>
          <w:sz w:val="20"/>
          <w:szCs w:val="20"/>
        </w:rPr>
        <w:t xml:space="preserve">соответствии </w:t>
      </w:r>
      <w:r w:rsidRPr="00F866B1">
        <w:rPr>
          <w:rFonts w:ascii="Times New Roman" w:hAnsi="Times New Roman"/>
          <w:sz w:val="20"/>
          <w:szCs w:val="20"/>
        </w:rPr>
        <w:t xml:space="preserve">с </w:t>
      </w:r>
      <w:r w:rsidRPr="00F866B1">
        <w:rPr>
          <w:rFonts w:ascii="Times New Roman" w:hAnsi="Times New Roman"/>
          <w:spacing w:val="2"/>
          <w:sz w:val="20"/>
          <w:szCs w:val="20"/>
        </w:rPr>
        <w:t>Приложением 3</w:t>
      </w:r>
      <w:r w:rsidRPr="00F866B1">
        <w:rPr>
          <w:rFonts w:ascii="Times New Roman" w:hAnsi="Times New Roman"/>
          <w:sz w:val="20"/>
          <w:szCs w:val="20"/>
        </w:rPr>
        <w:t xml:space="preserve"> </w:t>
      </w:r>
      <w:r w:rsidRPr="00F866B1">
        <w:rPr>
          <w:rFonts w:ascii="Times New Roman" w:hAnsi="Times New Roman"/>
          <w:spacing w:val="2"/>
          <w:sz w:val="20"/>
          <w:szCs w:val="20"/>
        </w:rPr>
        <w:t xml:space="preserve">«Форма  меню» </w:t>
      </w:r>
      <w:r w:rsidRPr="00F866B1">
        <w:rPr>
          <w:rFonts w:ascii="Times New Roman" w:hAnsi="Times New Roman"/>
          <w:sz w:val="20"/>
          <w:szCs w:val="20"/>
        </w:rPr>
        <w:t xml:space="preserve">до </w:t>
      </w:r>
      <w:r w:rsidRPr="00F866B1">
        <w:rPr>
          <w:rFonts w:ascii="Times New Roman" w:hAnsi="Times New Roman"/>
          <w:spacing w:val="2"/>
          <w:sz w:val="20"/>
          <w:szCs w:val="20"/>
        </w:rPr>
        <w:t xml:space="preserve">начала </w:t>
      </w:r>
      <w:r w:rsidRPr="00F866B1">
        <w:rPr>
          <w:rFonts w:ascii="Times New Roman" w:hAnsi="Times New Roman"/>
          <w:spacing w:val="3"/>
          <w:sz w:val="20"/>
          <w:szCs w:val="20"/>
        </w:rPr>
        <w:t xml:space="preserve">основного </w:t>
      </w:r>
      <w:r w:rsidRPr="00F866B1">
        <w:rPr>
          <w:rFonts w:ascii="Times New Roman" w:hAnsi="Times New Roman"/>
          <w:sz w:val="20"/>
          <w:szCs w:val="20"/>
        </w:rPr>
        <w:t>этапа оказания услуг. Предоставление перечисленных сведений осуществляется в электронном виде, а при невозможности - на бумажном</w:t>
      </w:r>
      <w:r w:rsidRPr="00F866B1">
        <w:rPr>
          <w:rFonts w:ascii="Times New Roman" w:hAnsi="Times New Roman"/>
          <w:spacing w:val="-24"/>
          <w:sz w:val="20"/>
          <w:szCs w:val="20"/>
        </w:rPr>
        <w:t xml:space="preserve"> </w:t>
      </w:r>
      <w:r w:rsidRPr="00F866B1">
        <w:rPr>
          <w:rFonts w:ascii="Times New Roman" w:hAnsi="Times New Roman"/>
          <w:sz w:val="20"/>
          <w:szCs w:val="20"/>
        </w:rPr>
        <w:t>носителе.</w:t>
      </w:r>
    </w:p>
    <w:p w:rsidR="001159BB" w:rsidRPr="00F866B1" w:rsidRDefault="001159BB" w:rsidP="00F866B1">
      <w:pPr>
        <w:tabs>
          <w:tab w:val="left" w:pos="0"/>
          <w:tab w:val="left" w:pos="728"/>
        </w:tabs>
        <w:spacing w:after="0" w:line="247" w:lineRule="auto"/>
        <w:ind w:right="196"/>
        <w:contextualSpacing/>
        <w:jc w:val="both"/>
        <w:rPr>
          <w:rFonts w:ascii="Times New Roman" w:hAnsi="Times New Roman"/>
          <w:sz w:val="20"/>
          <w:szCs w:val="20"/>
        </w:rPr>
      </w:pPr>
      <w:r w:rsidRPr="00F866B1">
        <w:rPr>
          <w:rFonts w:ascii="Times New Roman" w:hAnsi="Times New Roman"/>
          <w:sz w:val="20"/>
          <w:szCs w:val="20"/>
        </w:rPr>
        <w:t xml:space="preserve">6. </w:t>
      </w:r>
      <w:r w:rsidRPr="00F866B1">
        <w:rPr>
          <w:rFonts w:ascii="Times New Roman" w:hAnsi="Times New Roman"/>
          <w:spacing w:val="7"/>
          <w:sz w:val="20"/>
          <w:szCs w:val="20"/>
        </w:rPr>
        <w:t xml:space="preserve">Фактический </w:t>
      </w:r>
      <w:r w:rsidRPr="00F866B1">
        <w:rPr>
          <w:rFonts w:ascii="Times New Roman" w:hAnsi="Times New Roman"/>
          <w:spacing w:val="6"/>
          <w:sz w:val="20"/>
          <w:szCs w:val="20"/>
        </w:rPr>
        <w:t xml:space="preserve">рацион питания </w:t>
      </w:r>
      <w:r w:rsidRPr="00F866B1">
        <w:rPr>
          <w:rFonts w:ascii="Times New Roman" w:hAnsi="Times New Roman"/>
          <w:spacing w:val="5"/>
          <w:sz w:val="20"/>
          <w:szCs w:val="20"/>
        </w:rPr>
        <w:t xml:space="preserve">должен </w:t>
      </w:r>
      <w:r w:rsidRPr="00F866B1">
        <w:rPr>
          <w:rFonts w:ascii="Times New Roman" w:hAnsi="Times New Roman"/>
          <w:spacing w:val="3"/>
          <w:sz w:val="20"/>
          <w:szCs w:val="20"/>
        </w:rPr>
        <w:t xml:space="preserve">по </w:t>
      </w:r>
      <w:r w:rsidRPr="00F866B1">
        <w:rPr>
          <w:rFonts w:ascii="Times New Roman" w:hAnsi="Times New Roman"/>
          <w:spacing w:val="5"/>
          <w:sz w:val="20"/>
          <w:szCs w:val="20"/>
        </w:rPr>
        <w:t xml:space="preserve">всем </w:t>
      </w:r>
      <w:r w:rsidRPr="00F866B1">
        <w:rPr>
          <w:rFonts w:ascii="Times New Roman" w:hAnsi="Times New Roman"/>
          <w:spacing w:val="6"/>
          <w:sz w:val="20"/>
          <w:szCs w:val="20"/>
        </w:rPr>
        <w:t xml:space="preserve">параметрам, </w:t>
      </w:r>
      <w:r w:rsidRPr="00F866B1">
        <w:rPr>
          <w:rFonts w:ascii="Times New Roman" w:hAnsi="Times New Roman"/>
          <w:sz w:val="20"/>
          <w:szCs w:val="20"/>
        </w:rPr>
        <w:t xml:space="preserve">в </w:t>
      </w:r>
      <w:r w:rsidRPr="00F866B1">
        <w:rPr>
          <w:rFonts w:ascii="Times New Roman" w:hAnsi="Times New Roman"/>
          <w:spacing w:val="5"/>
          <w:sz w:val="20"/>
          <w:szCs w:val="20"/>
        </w:rPr>
        <w:t xml:space="preserve">том числе </w:t>
      </w:r>
      <w:r w:rsidRPr="00F866B1">
        <w:rPr>
          <w:rFonts w:ascii="Times New Roman" w:hAnsi="Times New Roman"/>
          <w:spacing w:val="3"/>
          <w:sz w:val="20"/>
          <w:szCs w:val="20"/>
        </w:rPr>
        <w:t xml:space="preserve">по </w:t>
      </w:r>
      <w:r w:rsidRPr="00F866B1">
        <w:rPr>
          <w:rFonts w:ascii="Times New Roman" w:hAnsi="Times New Roman"/>
          <w:spacing w:val="6"/>
          <w:sz w:val="20"/>
          <w:szCs w:val="20"/>
        </w:rPr>
        <w:t xml:space="preserve">количеству </w:t>
      </w:r>
      <w:r w:rsidRPr="00F866B1">
        <w:rPr>
          <w:rFonts w:ascii="Times New Roman" w:hAnsi="Times New Roman"/>
          <w:sz w:val="20"/>
          <w:szCs w:val="20"/>
        </w:rPr>
        <w:t xml:space="preserve">и наименованию блюд, по массе выхода порций, содержанию питательных веществ и микроэлементов и </w:t>
      </w:r>
      <w:r w:rsidRPr="00F866B1">
        <w:rPr>
          <w:rFonts w:ascii="Times New Roman" w:hAnsi="Times New Roman"/>
          <w:spacing w:val="2"/>
          <w:sz w:val="20"/>
          <w:szCs w:val="20"/>
        </w:rPr>
        <w:t xml:space="preserve">т. </w:t>
      </w:r>
      <w:r w:rsidRPr="00F866B1">
        <w:rPr>
          <w:rFonts w:ascii="Times New Roman" w:hAnsi="Times New Roman"/>
          <w:spacing w:val="3"/>
          <w:sz w:val="20"/>
          <w:szCs w:val="20"/>
        </w:rPr>
        <w:t xml:space="preserve">д., </w:t>
      </w:r>
      <w:r w:rsidRPr="00F866B1">
        <w:rPr>
          <w:rFonts w:ascii="Times New Roman" w:hAnsi="Times New Roman"/>
          <w:spacing w:val="4"/>
          <w:sz w:val="20"/>
          <w:szCs w:val="20"/>
        </w:rPr>
        <w:t>соответствовать действующему(</w:t>
      </w:r>
      <w:proofErr w:type="gramStart"/>
      <w:r w:rsidRPr="00F866B1">
        <w:rPr>
          <w:rFonts w:ascii="Times New Roman" w:hAnsi="Times New Roman"/>
          <w:spacing w:val="4"/>
          <w:sz w:val="20"/>
          <w:szCs w:val="20"/>
        </w:rPr>
        <w:t>им)  меню</w:t>
      </w:r>
      <w:proofErr w:type="gramEnd"/>
      <w:r w:rsidRPr="00F866B1">
        <w:rPr>
          <w:rFonts w:ascii="Times New Roman" w:hAnsi="Times New Roman"/>
          <w:spacing w:val="4"/>
          <w:sz w:val="20"/>
          <w:szCs w:val="20"/>
        </w:rPr>
        <w:t xml:space="preserve">. </w:t>
      </w:r>
      <w:r w:rsidRPr="00F866B1">
        <w:rPr>
          <w:rFonts w:ascii="Times New Roman" w:hAnsi="Times New Roman"/>
          <w:sz w:val="20"/>
          <w:szCs w:val="20"/>
        </w:rPr>
        <w:t xml:space="preserve">В </w:t>
      </w:r>
      <w:r w:rsidRPr="00F866B1">
        <w:rPr>
          <w:rFonts w:ascii="Times New Roman" w:hAnsi="Times New Roman"/>
          <w:spacing w:val="4"/>
          <w:sz w:val="20"/>
          <w:szCs w:val="20"/>
        </w:rPr>
        <w:t>исключительных</w:t>
      </w:r>
      <w:r w:rsidRPr="00F866B1">
        <w:rPr>
          <w:rFonts w:ascii="Times New Roman" w:hAnsi="Times New Roman"/>
          <w:spacing w:val="60"/>
          <w:sz w:val="20"/>
          <w:szCs w:val="20"/>
        </w:rPr>
        <w:t xml:space="preserve"> </w:t>
      </w:r>
      <w:r w:rsidRPr="00F866B1">
        <w:rPr>
          <w:rFonts w:ascii="Times New Roman" w:hAnsi="Times New Roman"/>
          <w:spacing w:val="5"/>
          <w:sz w:val="20"/>
          <w:szCs w:val="20"/>
        </w:rPr>
        <w:t xml:space="preserve">случаях </w:t>
      </w:r>
      <w:r w:rsidRPr="00F866B1">
        <w:rPr>
          <w:rFonts w:ascii="Times New Roman" w:hAnsi="Times New Roman"/>
          <w:sz w:val="20"/>
          <w:szCs w:val="20"/>
        </w:rPr>
        <w:t xml:space="preserve">допускается замена одних продуктов, блюд и кулинарных </w:t>
      </w:r>
      <w:r w:rsidRPr="00F866B1">
        <w:rPr>
          <w:rFonts w:ascii="Times New Roman" w:hAnsi="Times New Roman"/>
          <w:sz w:val="20"/>
          <w:szCs w:val="20"/>
        </w:rPr>
        <w:lastRenderedPageBreak/>
        <w:t xml:space="preserve">изделий на другие при условии их соответствия пищевой ценности и таблице замены пищевых продуктов, указанной в санитарно- эпидемиологических требованиях (Приложение </w:t>
      </w:r>
      <w:r w:rsidRPr="00F866B1">
        <w:rPr>
          <w:rFonts w:ascii="Times New Roman" w:hAnsi="Times New Roman"/>
          <w:b/>
          <w:sz w:val="20"/>
          <w:szCs w:val="20"/>
        </w:rPr>
        <w:t>№ 4</w:t>
      </w:r>
      <w:r w:rsidRPr="00F866B1">
        <w:rPr>
          <w:rFonts w:ascii="Times New Roman" w:hAnsi="Times New Roman"/>
          <w:sz w:val="20"/>
          <w:szCs w:val="20"/>
        </w:rPr>
        <w:t xml:space="preserve"> «Таблица замена продуктов»</w:t>
      </w:r>
      <w:proofErr w:type="gramStart"/>
      <w:r w:rsidRPr="00F866B1">
        <w:rPr>
          <w:rFonts w:ascii="Times New Roman" w:hAnsi="Times New Roman"/>
          <w:sz w:val="20"/>
          <w:szCs w:val="20"/>
        </w:rPr>
        <w:t>),  что</w:t>
      </w:r>
      <w:proofErr w:type="gramEnd"/>
      <w:r w:rsidRPr="00F866B1">
        <w:rPr>
          <w:rFonts w:ascii="Times New Roman" w:hAnsi="Times New Roman"/>
          <w:sz w:val="20"/>
          <w:szCs w:val="20"/>
        </w:rPr>
        <w:t xml:space="preserve"> должно подтверждаться необходимыми расчетами. О каждом случае такой замены Исполнитель обязан незамедлительно известить Заказчика с обоснованием исключительности случая замены. Исключительными признаются случаи, возникшие в результате действия обстоятельств непреодолимой силы.</w:t>
      </w:r>
    </w:p>
    <w:p w:rsidR="001159BB" w:rsidRPr="00F866B1" w:rsidRDefault="001159BB" w:rsidP="00F866B1">
      <w:pPr>
        <w:tabs>
          <w:tab w:val="left" w:pos="0"/>
        </w:tabs>
        <w:spacing w:after="0" w:line="247" w:lineRule="auto"/>
        <w:ind w:right="171"/>
        <w:contextualSpacing/>
        <w:jc w:val="both"/>
        <w:rPr>
          <w:rFonts w:ascii="Times New Roman" w:hAnsi="Times New Roman"/>
          <w:sz w:val="20"/>
          <w:szCs w:val="20"/>
        </w:rPr>
      </w:pPr>
      <w:r w:rsidRPr="00F866B1">
        <w:rPr>
          <w:rFonts w:ascii="Times New Roman" w:hAnsi="Times New Roman"/>
          <w:sz w:val="20"/>
          <w:szCs w:val="20"/>
        </w:rPr>
        <w:t>7. Под рационом питания понимается набор блюд, кулинарных изделий и пищевых продуктов, скомплектованных по виду отдельного приема пищи на одного воспитанника (далее - Потребитель услуг) в соответствии с меню.</w:t>
      </w:r>
    </w:p>
    <w:p w:rsidR="001159BB" w:rsidRPr="00F866B1" w:rsidRDefault="001159BB" w:rsidP="00F866B1">
      <w:pPr>
        <w:pStyle w:val="a3"/>
        <w:tabs>
          <w:tab w:val="left" w:pos="0"/>
        </w:tabs>
        <w:spacing w:after="0" w:line="247" w:lineRule="auto"/>
        <w:ind w:right="191"/>
        <w:contextualSpacing/>
        <w:jc w:val="both"/>
        <w:rPr>
          <w:rFonts w:ascii="Times New Roman" w:hAnsi="Times New Roman"/>
          <w:sz w:val="20"/>
          <w:szCs w:val="20"/>
        </w:rPr>
      </w:pPr>
      <w:r w:rsidRPr="00F866B1">
        <w:rPr>
          <w:rFonts w:ascii="Times New Roman" w:hAnsi="Times New Roman"/>
          <w:sz w:val="20"/>
          <w:szCs w:val="20"/>
        </w:rPr>
        <w:t>8. В случае не предоставления Исполнителем блюда и/или кулинарного изделия и/или пищевого продукта, предусмотренного меню, рацион питания считается не предоставленным.</w:t>
      </w:r>
    </w:p>
    <w:p w:rsidR="001159BB" w:rsidRPr="00F866B1" w:rsidRDefault="001159BB" w:rsidP="00F866B1">
      <w:pPr>
        <w:tabs>
          <w:tab w:val="left" w:pos="0"/>
          <w:tab w:val="left" w:pos="952"/>
        </w:tabs>
        <w:spacing w:after="0" w:line="247" w:lineRule="auto"/>
        <w:ind w:right="162"/>
        <w:contextualSpacing/>
        <w:jc w:val="both"/>
        <w:rPr>
          <w:rFonts w:ascii="Times New Roman" w:hAnsi="Times New Roman"/>
          <w:sz w:val="20"/>
          <w:szCs w:val="20"/>
        </w:rPr>
      </w:pPr>
      <w:r w:rsidRPr="00F866B1">
        <w:rPr>
          <w:rFonts w:ascii="Times New Roman" w:hAnsi="Times New Roman"/>
          <w:spacing w:val="7"/>
          <w:sz w:val="20"/>
          <w:szCs w:val="20"/>
        </w:rPr>
        <w:t xml:space="preserve">9.Под </w:t>
      </w:r>
      <w:r w:rsidRPr="00F866B1">
        <w:rPr>
          <w:rFonts w:ascii="Times New Roman" w:hAnsi="Times New Roman"/>
          <w:spacing w:val="9"/>
          <w:sz w:val="20"/>
          <w:szCs w:val="20"/>
        </w:rPr>
        <w:t xml:space="preserve">кулинарным изделием понимается пищевой продукт </w:t>
      </w:r>
      <w:r w:rsidRPr="00F866B1">
        <w:rPr>
          <w:rFonts w:ascii="Times New Roman" w:hAnsi="Times New Roman"/>
          <w:spacing w:val="7"/>
          <w:sz w:val="20"/>
          <w:szCs w:val="20"/>
        </w:rPr>
        <w:t xml:space="preserve">или </w:t>
      </w:r>
      <w:r w:rsidRPr="00F866B1">
        <w:rPr>
          <w:rFonts w:ascii="Times New Roman" w:hAnsi="Times New Roman"/>
          <w:spacing w:val="9"/>
          <w:sz w:val="20"/>
          <w:szCs w:val="20"/>
        </w:rPr>
        <w:t xml:space="preserve">сочетание </w:t>
      </w:r>
      <w:r w:rsidRPr="00F866B1">
        <w:rPr>
          <w:rFonts w:ascii="Times New Roman" w:hAnsi="Times New Roman"/>
          <w:spacing w:val="11"/>
          <w:sz w:val="20"/>
          <w:szCs w:val="20"/>
        </w:rPr>
        <w:t xml:space="preserve">продуктов, </w:t>
      </w:r>
      <w:r w:rsidRPr="00F866B1">
        <w:rPr>
          <w:rFonts w:ascii="Times New Roman" w:hAnsi="Times New Roman"/>
          <w:spacing w:val="4"/>
          <w:sz w:val="20"/>
          <w:szCs w:val="20"/>
        </w:rPr>
        <w:t xml:space="preserve">доведенных </w:t>
      </w:r>
      <w:r w:rsidRPr="00F866B1">
        <w:rPr>
          <w:rFonts w:ascii="Times New Roman" w:hAnsi="Times New Roman"/>
          <w:spacing w:val="2"/>
          <w:sz w:val="20"/>
          <w:szCs w:val="20"/>
        </w:rPr>
        <w:t xml:space="preserve">до </w:t>
      </w:r>
      <w:r w:rsidRPr="00F866B1">
        <w:rPr>
          <w:rFonts w:ascii="Times New Roman" w:hAnsi="Times New Roman"/>
          <w:spacing w:val="4"/>
          <w:sz w:val="20"/>
          <w:szCs w:val="20"/>
        </w:rPr>
        <w:t xml:space="preserve">кулинарной готовности, </w:t>
      </w:r>
      <w:r w:rsidRPr="00F866B1">
        <w:rPr>
          <w:rFonts w:ascii="Times New Roman" w:hAnsi="Times New Roman"/>
          <w:sz w:val="20"/>
          <w:szCs w:val="20"/>
        </w:rPr>
        <w:t xml:space="preserve">в </w:t>
      </w:r>
      <w:r w:rsidRPr="00F866B1">
        <w:rPr>
          <w:rFonts w:ascii="Times New Roman" w:hAnsi="Times New Roman"/>
          <w:spacing w:val="4"/>
          <w:sz w:val="20"/>
          <w:szCs w:val="20"/>
        </w:rPr>
        <w:t xml:space="preserve">соответствии </w:t>
      </w:r>
      <w:r w:rsidRPr="00F866B1">
        <w:rPr>
          <w:rFonts w:ascii="Times New Roman" w:hAnsi="Times New Roman"/>
          <w:sz w:val="20"/>
          <w:szCs w:val="20"/>
        </w:rPr>
        <w:t xml:space="preserve">с </w:t>
      </w:r>
      <w:r w:rsidRPr="00F866B1">
        <w:rPr>
          <w:rFonts w:ascii="Times New Roman" w:hAnsi="Times New Roman"/>
          <w:spacing w:val="4"/>
          <w:sz w:val="20"/>
          <w:szCs w:val="20"/>
        </w:rPr>
        <w:t xml:space="preserve">требованиями </w:t>
      </w:r>
      <w:r w:rsidRPr="00F866B1">
        <w:rPr>
          <w:rFonts w:ascii="Times New Roman" w:hAnsi="Times New Roman"/>
          <w:sz w:val="20"/>
          <w:szCs w:val="20"/>
        </w:rPr>
        <w:t>Технического</w:t>
      </w:r>
      <w:r w:rsidRPr="00F866B1">
        <w:rPr>
          <w:rFonts w:ascii="Times New Roman" w:hAnsi="Times New Roman"/>
          <w:spacing w:val="-2"/>
          <w:sz w:val="20"/>
          <w:szCs w:val="20"/>
        </w:rPr>
        <w:t xml:space="preserve"> </w:t>
      </w:r>
      <w:r w:rsidRPr="00F866B1">
        <w:rPr>
          <w:rFonts w:ascii="Times New Roman" w:hAnsi="Times New Roman"/>
          <w:sz w:val="20"/>
          <w:szCs w:val="20"/>
        </w:rPr>
        <w:t>задания.</w:t>
      </w:r>
    </w:p>
    <w:p w:rsidR="001159BB" w:rsidRPr="00F866B1" w:rsidRDefault="001159BB" w:rsidP="00F866B1">
      <w:pPr>
        <w:pStyle w:val="a3"/>
        <w:tabs>
          <w:tab w:val="left" w:pos="0"/>
        </w:tabs>
        <w:spacing w:after="0" w:line="247" w:lineRule="auto"/>
        <w:ind w:right="183"/>
        <w:contextualSpacing/>
        <w:jc w:val="both"/>
        <w:rPr>
          <w:rFonts w:ascii="Times New Roman" w:hAnsi="Times New Roman"/>
          <w:sz w:val="20"/>
          <w:szCs w:val="20"/>
        </w:rPr>
      </w:pPr>
      <w:r w:rsidRPr="00F866B1">
        <w:rPr>
          <w:rFonts w:ascii="Times New Roman" w:hAnsi="Times New Roman"/>
          <w:sz w:val="20"/>
          <w:szCs w:val="20"/>
        </w:rPr>
        <w:t xml:space="preserve">10. </w:t>
      </w:r>
      <w:r w:rsidRPr="00F866B1">
        <w:rPr>
          <w:rFonts w:ascii="Times New Roman" w:hAnsi="Times New Roman"/>
          <w:spacing w:val="10"/>
          <w:sz w:val="20"/>
          <w:szCs w:val="20"/>
        </w:rPr>
        <w:t xml:space="preserve">Организация </w:t>
      </w:r>
      <w:r w:rsidRPr="00F866B1">
        <w:rPr>
          <w:rFonts w:ascii="Times New Roman" w:hAnsi="Times New Roman"/>
          <w:spacing w:val="9"/>
          <w:sz w:val="20"/>
          <w:szCs w:val="20"/>
        </w:rPr>
        <w:t xml:space="preserve">питания </w:t>
      </w:r>
      <w:r w:rsidRPr="00F866B1">
        <w:rPr>
          <w:rFonts w:ascii="Times New Roman" w:hAnsi="Times New Roman"/>
          <w:spacing w:val="10"/>
          <w:sz w:val="20"/>
          <w:szCs w:val="20"/>
        </w:rPr>
        <w:t xml:space="preserve">осуществляется </w:t>
      </w:r>
      <w:r w:rsidRPr="00F866B1">
        <w:rPr>
          <w:rFonts w:ascii="Times New Roman" w:hAnsi="Times New Roman"/>
          <w:spacing w:val="5"/>
          <w:sz w:val="20"/>
          <w:szCs w:val="20"/>
        </w:rPr>
        <w:t xml:space="preserve">на </w:t>
      </w:r>
      <w:r w:rsidRPr="00F866B1">
        <w:rPr>
          <w:rFonts w:ascii="Times New Roman" w:hAnsi="Times New Roman"/>
          <w:spacing w:val="9"/>
          <w:sz w:val="20"/>
          <w:szCs w:val="20"/>
        </w:rPr>
        <w:t xml:space="preserve">основе принципов «щадящего питания». </w:t>
      </w:r>
      <w:r w:rsidRPr="00F866B1">
        <w:rPr>
          <w:rFonts w:ascii="Times New Roman" w:hAnsi="Times New Roman"/>
          <w:spacing w:val="11"/>
          <w:sz w:val="20"/>
          <w:szCs w:val="20"/>
        </w:rPr>
        <w:t xml:space="preserve">При </w:t>
      </w:r>
      <w:r w:rsidRPr="00F866B1">
        <w:rPr>
          <w:rFonts w:ascii="Times New Roman" w:hAnsi="Times New Roman"/>
          <w:spacing w:val="3"/>
          <w:sz w:val="20"/>
          <w:szCs w:val="20"/>
        </w:rPr>
        <w:t xml:space="preserve">приготовлении блюд должны соблюдаться щадящие технологии: варка, запекание, </w:t>
      </w:r>
      <w:proofErr w:type="spellStart"/>
      <w:r w:rsidRPr="00F866B1">
        <w:rPr>
          <w:rFonts w:ascii="Times New Roman" w:hAnsi="Times New Roman"/>
          <w:spacing w:val="4"/>
          <w:sz w:val="20"/>
          <w:szCs w:val="20"/>
        </w:rPr>
        <w:t>припускание</w:t>
      </w:r>
      <w:proofErr w:type="spellEnd"/>
      <w:r w:rsidRPr="00F866B1">
        <w:rPr>
          <w:rFonts w:ascii="Times New Roman" w:hAnsi="Times New Roman"/>
          <w:spacing w:val="4"/>
          <w:sz w:val="20"/>
          <w:szCs w:val="20"/>
        </w:rPr>
        <w:t xml:space="preserve">, </w:t>
      </w:r>
      <w:proofErr w:type="spellStart"/>
      <w:r w:rsidRPr="00F866B1">
        <w:rPr>
          <w:rFonts w:ascii="Times New Roman" w:hAnsi="Times New Roman"/>
          <w:sz w:val="20"/>
          <w:szCs w:val="20"/>
        </w:rPr>
        <w:t>пассерование</w:t>
      </w:r>
      <w:proofErr w:type="spellEnd"/>
      <w:r w:rsidRPr="00F866B1">
        <w:rPr>
          <w:rFonts w:ascii="Times New Roman" w:hAnsi="Times New Roman"/>
          <w:sz w:val="20"/>
          <w:szCs w:val="20"/>
        </w:rPr>
        <w:t>, тушение, приготовление на пару, приготовление в</w:t>
      </w:r>
      <w:r w:rsidRPr="00F866B1">
        <w:rPr>
          <w:rFonts w:ascii="Times New Roman" w:hAnsi="Times New Roman"/>
          <w:spacing w:val="-17"/>
          <w:sz w:val="20"/>
          <w:szCs w:val="20"/>
        </w:rPr>
        <w:t xml:space="preserve"> </w:t>
      </w:r>
      <w:proofErr w:type="spellStart"/>
      <w:r w:rsidRPr="00F866B1">
        <w:rPr>
          <w:rFonts w:ascii="Times New Roman" w:hAnsi="Times New Roman"/>
          <w:sz w:val="20"/>
          <w:szCs w:val="20"/>
        </w:rPr>
        <w:t>пароконвектомате</w:t>
      </w:r>
      <w:proofErr w:type="spellEnd"/>
      <w:r w:rsidRPr="00F866B1">
        <w:rPr>
          <w:rFonts w:ascii="Times New Roman" w:hAnsi="Times New Roman"/>
          <w:sz w:val="20"/>
          <w:szCs w:val="20"/>
        </w:rPr>
        <w:t>.</w:t>
      </w:r>
    </w:p>
    <w:p w:rsidR="001159BB" w:rsidRPr="00F866B1" w:rsidRDefault="001159BB" w:rsidP="00F866B1">
      <w:pPr>
        <w:tabs>
          <w:tab w:val="left" w:pos="0"/>
        </w:tabs>
        <w:spacing w:after="0" w:line="247" w:lineRule="auto"/>
        <w:ind w:right="199"/>
        <w:contextualSpacing/>
        <w:jc w:val="both"/>
        <w:rPr>
          <w:rFonts w:ascii="Times New Roman" w:hAnsi="Times New Roman"/>
          <w:spacing w:val="14"/>
          <w:sz w:val="20"/>
          <w:szCs w:val="20"/>
        </w:rPr>
      </w:pPr>
      <w:r w:rsidRPr="00F866B1">
        <w:rPr>
          <w:rFonts w:ascii="Times New Roman" w:hAnsi="Times New Roman"/>
          <w:sz w:val="20"/>
          <w:szCs w:val="20"/>
        </w:rPr>
        <w:t xml:space="preserve">11. Выдача </w:t>
      </w:r>
      <w:r w:rsidRPr="00F866B1">
        <w:rPr>
          <w:rFonts w:ascii="Times New Roman" w:hAnsi="Times New Roman"/>
          <w:spacing w:val="2"/>
          <w:sz w:val="20"/>
          <w:szCs w:val="20"/>
        </w:rPr>
        <w:t xml:space="preserve">готовых </w:t>
      </w:r>
      <w:r w:rsidRPr="00F866B1">
        <w:rPr>
          <w:rFonts w:ascii="Times New Roman" w:hAnsi="Times New Roman"/>
          <w:sz w:val="20"/>
          <w:szCs w:val="20"/>
        </w:rPr>
        <w:t xml:space="preserve">блюд и кулинарных </w:t>
      </w:r>
      <w:r w:rsidRPr="00F866B1">
        <w:rPr>
          <w:rFonts w:ascii="Times New Roman" w:hAnsi="Times New Roman"/>
          <w:spacing w:val="2"/>
          <w:sz w:val="20"/>
          <w:szCs w:val="20"/>
        </w:rPr>
        <w:t xml:space="preserve">изделий разрешается только после проведения </w:t>
      </w:r>
      <w:r w:rsidRPr="00F866B1">
        <w:rPr>
          <w:rFonts w:ascii="Times New Roman" w:hAnsi="Times New Roman"/>
          <w:sz w:val="20"/>
          <w:szCs w:val="20"/>
        </w:rPr>
        <w:t xml:space="preserve">контроля </w:t>
      </w:r>
      <w:proofErr w:type="spellStart"/>
      <w:r w:rsidRPr="00F866B1">
        <w:rPr>
          <w:rFonts w:ascii="Times New Roman" w:hAnsi="Times New Roman"/>
          <w:sz w:val="20"/>
          <w:szCs w:val="20"/>
        </w:rPr>
        <w:t>бракеражной</w:t>
      </w:r>
      <w:proofErr w:type="spellEnd"/>
      <w:r w:rsidRPr="00F866B1">
        <w:rPr>
          <w:rFonts w:ascii="Times New Roman" w:hAnsi="Times New Roman"/>
          <w:sz w:val="20"/>
          <w:szCs w:val="20"/>
        </w:rPr>
        <w:t xml:space="preserve"> комиссией в составе не менее 3 (трех) человек. Результаты контроля регистрируются в </w:t>
      </w:r>
      <w:r w:rsidRPr="00F866B1">
        <w:rPr>
          <w:rFonts w:ascii="Times New Roman" w:hAnsi="Times New Roman"/>
          <w:spacing w:val="12"/>
          <w:sz w:val="20"/>
          <w:szCs w:val="20"/>
        </w:rPr>
        <w:t xml:space="preserve">журнале </w:t>
      </w:r>
      <w:r w:rsidRPr="00F866B1">
        <w:rPr>
          <w:rFonts w:ascii="Times New Roman" w:hAnsi="Times New Roman"/>
          <w:spacing w:val="13"/>
          <w:sz w:val="20"/>
          <w:szCs w:val="20"/>
        </w:rPr>
        <w:t xml:space="preserve">бракеража готовой кулинарной </w:t>
      </w:r>
      <w:r w:rsidRPr="00F866B1">
        <w:rPr>
          <w:rFonts w:ascii="Times New Roman" w:hAnsi="Times New Roman"/>
          <w:spacing w:val="14"/>
          <w:sz w:val="20"/>
          <w:szCs w:val="20"/>
        </w:rPr>
        <w:t xml:space="preserve">продукции. </w:t>
      </w:r>
    </w:p>
    <w:p w:rsidR="001159BB" w:rsidRPr="00F866B1" w:rsidRDefault="001159BB" w:rsidP="00F866B1">
      <w:pPr>
        <w:spacing w:after="0"/>
        <w:rPr>
          <w:rFonts w:ascii="Times New Roman" w:hAnsi="Times New Roman"/>
          <w:spacing w:val="5"/>
          <w:sz w:val="20"/>
          <w:szCs w:val="20"/>
        </w:rPr>
      </w:pPr>
      <w:r w:rsidRPr="00F866B1">
        <w:rPr>
          <w:rFonts w:ascii="Times New Roman" w:hAnsi="Times New Roman"/>
          <w:sz w:val="20"/>
          <w:szCs w:val="20"/>
        </w:rPr>
        <w:t>12.</w:t>
      </w:r>
      <w:r w:rsidRPr="00F866B1">
        <w:rPr>
          <w:rFonts w:ascii="Times New Roman" w:hAnsi="Times New Roman"/>
          <w:spacing w:val="6"/>
          <w:sz w:val="20"/>
          <w:szCs w:val="20"/>
        </w:rPr>
        <w:t xml:space="preserve">Масса </w:t>
      </w:r>
      <w:r w:rsidRPr="00F866B1">
        <w:rPr>
          <w:rFonts w:ascii="Times New Roman" w:hAnsi="Times New Roman"/>
          <w:spacing w:val="7"/>
          <w:sz w:val="20"/>
          <w:szCs w:val="20"/>
        </w:rPr>
        <w:t xml:space="preserve">порционных </w:t>
      </w:r>
      <w:r w:rsidRPr="00F866B1">
        <w:rPr>
          <w:rFonts w:ascii="Times New Roman" w:hAnsi="Times New Roman"/>
          <w:spacing w:val="5"/>
          <w:sz w:val="20"/>
          <w:szCs w:val="20"/>
        </w:rPr>
        <w:t xml:space="preserve">блюд должна </w:t>
      </w:r>
      <w:r w:rsidRPr="00F866B1">
        <w:rPr>
          <w:rFonts w:ascii="Times New Roman" w:hAnsi="Times New Roman"/>
          <w:spacing w:val="6"/>
          <w:sz w:val="20"/>
          <w:szCs w:val="20"/>
        </w:rPr>
        <w:t xml:space="preserve">соответствовать </w:t>
      </w:r>
      <w:r w:rsidRPr="00F866B1">
        <w:rPr>
          <w:rFonts w:ascii="Times New Roman" w:hAnsi="Times New Roman"/>
          <w:spacing w:val="5"/>
          <w:sz w:val="20"/>
          <w:szCs w:val="20"/>
        </w:rPr>
        <w:t xml:space="preserve">массе </w:t>
      </w:r>
      <w:r w:rsidRPr="00F866B1">
        <w:rPr>
          <w:rFonts w:ascii="Times New Roman" w:hAnsi="Times New Roman"/>
          <w:spacing w:val="6"/>
          <w:sz w:val="20"/>
          <w:szCs w:val="20"/>
        </w:rPr>
        <w:t xml:space="preserve">порции, </w:t>
      </w:r>
      <w:r w:rsidRPr="00F866B1">
        <w:rPr>
          <w:rFonts w:ascii="Times New Roman" w:hAnsi="Times New Roman"/>
          <w:spacing w:val="7"/>
          <w:sz w:val="20"/>
          <w:szCs w:val="20"/>
        </w:rPr>
        <w:t xml:space="preserve">указанной </w:t>
      </w:r>
      <w:r w:rsidRPr="00F866B1">
        <w:rPr>
          <w:rFonts w:ascii="Times New Roman" w:hAnsi="Times New Roman"/>
          <w:sz w:val="20"/>
          <w:szCs w:val="20"/>
        </w:rPr>
        <w:t xml:space="preserve">в </w:t>
      </w:r>
      <w:r w:rsidRPr="00F866B1">
        <w:rPr>
          <w:rFonts w:ascii="Times New Roman" w:hAnsi="Times New Roman"/>
          <w:spacing w:val="5"/>
          <w:sz w:val="20"/>
          <w:szCs w:val="20"/>
        </w:rPr>
        <w:t xml:space="preserve">меню и в Приложении </w:t>
      </w:r>
      <w:r w:rsidRPr="00F866B1">
        <w:rPr>
          <w:rFonts w:ascii="Times New Roman" w:hAnsi="Times New Roman"/>
          <w:b/>
          <w:spacing w:val="5"/>
          <w:sz w:val="20"/>
          <w:szCs w:val="20"/>
        </w:rPr>
        <w:t>№ 5</w:t>
      </w:r>
      <w:r w:rsidRPr="00F866B1">
        <w:rPr>
          <w:rFonts w:ascii="Times New Roman" w:hAnsi="Times New Roman"/>
          <w:spacing w:val="5"/>
          <w:sz w:val="20"/>
          <w:szCs w:val="20"/>
        </w:rPr>
        <w:t xml:space="preserve"> «Таблица по массе порций». </w:t>
      </w:r>
      <w:r w:rsidRPr="00F866B1">
        <w:rPr>
          <w:rFonts w:ascii="Times New Roman" w:hAnsi="Times New Roman"/>
          <w:spacing w:val="8"/>
          <w:sz w:val="20"/>
          <w:szCs w:val="20"/>
        </w:rPr>
        <w:t xml:space="preserve">При </w:t>
      </w:r>
      <w:r w:rsidRPr="00F866B1">
        <w:rPr>
          <w:rFonts w:ascii="Times New Roman" w:hAnsi="Times New Roman"/>
          <w:sz w:val="20"/>
          <w:szCs w:val="20"/>
        </w:rPr>
        <w:t xml:space="preserve">нарушении </w:t>
      </w:r>
      <w:r w:rsidRPr="00F866B1">
        <w:rPr>
          <w:rFonts w:ascii="Times New Roman" w:hAnsi="Times New Roman"/>
          <w:spacing w:val="2"/>
          <w:sz w:val="20"/>
          <w:szCs w:val="20"/>
        </w:rPr>
        <w:t xml:space="preserve">технологии </w:t>
      </w:r>
      <w:r w:rsidRPr="00F866B1">
        <w:rPr>
          <w:rFonts w:ascii="Times New Roman" w:hAnsi="Times New Roman"/>
          <w:sz w:val="20"/>
          <w:szCs w:val="20"/>
        </w:rPr>
        <w:t xml:space="preserve">приготовления пищи, а </w:t>
      </w:r>
      <w:r w:rsidRPr="00F866B1">
        <w:rPr>
          <w:rFonts w:ascii="Times New Roman" w:hAnsi="Times New Roman"/>
          <w:spacing w:val="2"/>
          <w:sz w:val="20"/>
          <w:szCs w:val="20"/>
        </w:rPr>
        <w:t xml:space="preserve">также </w:t>
      </w:r>
      <w:r w:rsidRPr="00F866B1">
        <w:rPr>
          <w:rFonts w:ascii="Times New Roman" w:hAnsi="Times New Roman"/>
          <w:sz w:val="20"/>
          <w:szCs w:val="20"/>
        </w:rPr>
        <w:t>в случае неготовности, блюдо допускается к выдаче только после устранения выявленных</w:t>
      </w:r>
      <w:r w:rsidRPr="00F866B1">
        <w:rPr>
          <w:rFonts w:ascii="Times New Roman" w:hAnsi="Times New Roman"/>
          <w:spacing w:val="-5"/>
          <w:sz w:val="20"/>
          <w:szCs w:val="20"/>
        </w:rPr>
        <w:t xml:space="preserve"> </w:t>
      </w:r>
      <w:r w:rsidRPr="00F866B1">
        <w:rPr>
          <w:rFonts w:ascii="Times New Roman" w:hAnsi="Times New Roman"/>
          <w:sz w:val="20"/>
          <w:szCs w:val="20"/>
        </w:rPr>
        <w:t xml:space="preserve">недостатков. Суммарные объемы блюд по приемам пищи должны соответствовать </w:t>
      </w:r>
      <w:r w:rsidRPr="00F866B1">
        <w:rPr>
          <w:rFonts w:ascii="Times New Roman" w:hAnsi="Times New Roman"/>
          <w:spacing w:val="5"/>
          <w:sz w:val="20"/>
          <w:szCs w:val="20"/>
        </w:rPr>
        <w:t xml:space="preserve">Приложении </w:t>
      </w:r>
      <w:r w:rsidRPr="00F866B1">
        <w:rPr>
          <w:rFonts w:ascii="Times New Roman" w:hAnsi="Times New Roman"/>
          <w:b/>
          <w:spacing w:val="5"/>
          <w:sz w:val="20"/>
          <w:szCs w:val="20"/>
        </w:rPr>
        <w:t xml:space="preserve">№ 6 </w:t>
      </w:r>
      <w:r w:rsidRPr="00F866B1">
        <w:rPr>
          <w:rFonts w:ascii="Times New Roman" w:hAnsi="Times New Roman"/>
          <w:spacing w:val="5"/>
          <w:sz w:val="20"/>
          <w:szCs w:val="20"/>
        </w:rPr>
        <w:t>к настоящему Техническому заданию.</w:t>
      </w:r>
    </w:p>
    <w:p w:rsidR="001159BB" w:rsidRPr="00F866B1" w:rsidRDefault="001159BB" w:rsidP="00F866B1">
      <w:pPr>
        <w:tabs>
          <w:tab w:val="left" w:pos="0"/>
        </w:tabs>
        <w:spacing w:after="0" w:line="247" w:lineRule="auto"/>
        <w:ind w:right="199"/>
        <w:contextualSpacing/>
        <w:jc w:val="both"/>
        <w:rPr>
          <w:rFonts w:ascii="Times New Roman" w:hAnsi="Times New Roman"/>
          <w:spacing w:val="5"/>
          <w:sz w:val="20"/>
          <w:szCs w:val="20"/>
        </w:rPr>
      </w:pPr>
      <w:r w:rsidRPr="00F866B1">
        <w:rPr>
          <w:rFonts w:ascii="Times New Roman" w:hAnsi="Times New Roman"/>
          <w:sz w:val="20"/>
          <w:szCs w:val="20"/>
        </w:rPr>
        <w:t xml:space="preserve">13.При организации питания детей Исполнитель обязан обеспечить выполнение норм среднесуточных наборов пищевой продукции для детей до 7-ми лет (в нетто г, мл) согласно Приложении  </w:t>
      </w:r>
      <w:r w:rsidRPr="00F866B1">
        <w:rPr>
          <w:rFonts w:ascii="Times New Roman" w:hAnsi="Times New Roman"/>
          <w:b/>
          <w:sz w:val="20"/>
          <w:szCs w:val="20"/>
        </w:rPr>
        <w:t>№ 7</w:t>
      </w:r>
      <w:r w:rsidRPr="00F866B1">
        <w:rPr>
          <w:rFonts w:ascii="Times New Roman" w:hAnsi="Times New Roman"/>
          <w:sz w:val="20"/>
          <w:szCs w:val="20"/>
        </w:rPr>
        <w:t xml:space="preserve"> </w:t>
      </w:r>
      <w:r w:rsidRPr="00F866B1">
        <w:rPr>
          <w:rFonts w:ascii="Times New Roman" w:hAnsi="Times New Roman"/>
          <w:spacing w:val="5"/>
          <w:sz w:val="20"/>
          <w:szCs w:val="20"/>
        </w:rPr>
        <w:t xml:space="preserve">к настоящему Техническому заданию. Учитывая режим работы организации </w:t>
      </w:r>
      <w:r w:rsidRPr="00F866B1">
        <w:rPr>
          <w:rFonts w:ascii="Times New Roman" w:hAnsi="Times New Roman"/>
          <w:bCs/>
          <w:kern w:val="2"/>
          <w:sz w:val="20"/>
          <w:szCs w:val="20"/>
        </w:rPr>
        <w:t xml:space="preserve">и </w:t>
      </w:r>
      <w:r w:rsidRPr="00F866B1">
        <w:rPr>
          <w:rFonts w:ascii="Times New Roman" w:hAnsi="Times New Roman"/>
          <w:spacing w:val="5"/>
          <w:sz w:val="20"/>
          <w:szCs w:val="20"/>
        </w:rPr>
        <w:t xml:space="preserve">пребывание в нем детей до </w:t>
      </w:r>
      <w:r w:rsidRPr="00F866B1">
        <w:rPr>
          <w:rFonts w:ascii="Times New Roman" w:hAnsi="Times New Roman"/>
          <w:bCs/>
          <w:kern w:val="2"/>
          <w:sz w:val="20"/>
          <w:szCs w:val="20"/>
        </w:rPr>
        <w:t>10,5 ч,</w:t>
      </w:r>
      <w:r w:rsidRPr="00F866B1">
        <w:rPr>
          <w:rFonts w:ascii="Times New Roman" w:hAnsi="Times New Roman"/>
          <w:spacing w:val="5"/>
          <w:sz w:val="20"/>
          <w:szCs w:val="20"/>
        </w:rPr>
        <w:t xml:space="preserve"> </w:t>
      </w:r>
      <w:r w:rsidRPr="00F866B1">
        <w:rPr>
          <w:rFonts w:ascii="Times New Roman" w:hAnsi="Times New Roman"/>
          <w:sz w:val="20"/>
          <w:szCs w:val="20"/>
        </w:rPr>
        <w:t xml:space="preserve">Исполнитель обязан обеспечить выполнение норм минимальных наборов пищевой продукции (Приложении  </w:t>
      </w:r>
      <w:r w:rsidRPr="00F866B1">
        <w:rPr>
          <w:rFonts w:ascii="Times New Roman" w:hAnsi="Times New Roman"/>
          <w:b/>
          <w:sz w:val="20"/>
          <w:szCs w:val="20"/>
        </w:rPr>
        <w:t>№ 8</w:t>
      </w:r>
      <w:r w:rsidRPr="00F866B1">
        <w:rPr>
          <w:rFonts w:ascii="Times New Roman" w:hAnsi="Times New Roman"/>
          <w:sz w:val="20"/>
          <w:szCs w:val="20"/>
        </w:rPr>
        <w:t xml:space="preserve"> </w:t>
      </w:r>
      <w:r w:rsidRPr="00F866B1">
        <w:rPr>
          <w:rFonts w:ascii="Times New Roman" w:hAnsi="Times New Roman"/>
          <w:spacing w:val="5"/>
          <w:sz w:val="20"/>
          <w:szCs w:val="20"/>
        </w:rPr>
        <w:t>к настоящему Техническому заданию)</w:t>
      </w:r>
    </w:p>
    <w:p w:rsidR="001159BB" w:rsidRPr="00F866B1" w:rsidRDefault="001159BB" w:rsidP="00F866B1">
      <w:pPr>
        <w:tabs>
          <w:tab w:val="left" w:pos="0"/>
        </w:tabs>
        <w:spacing w:after="0" w:line="247" w:lineRule="auto"/>
        <w:ind w:right="199"/>
        <w:contextualSpacing/>
        <w:jc w:val="both"/>
        <w:rPr>
          <w:rFonts w:ascii="Times New Roman" w:hAnsi="Times New Roman"/>
          <w:spacing w:val="5"/>
          <w:sz w:val="20"/>
          <w:szCs w:val="20"/>
        </w:rPr>
      </w:pPr>
      <w:r w:rsidRPr="00F866B1">
        <w:rPr>
          <w:rFonts w:ascii="Times New Roman" w:hAnsi="Times New Roman"/>
          <w:sz w:val="20"/>
          <w:szCs w:val="20"/>
        </w:rPr>
        <w:t xml:space="preserve">14.Перечень пищевой продукции, которая не допускается при организации питания детей. (Приложение </w:t>
      </w:r>
      <w:r w:rsidRPr="00F866B1">
        <w:rPr>
          <w:rFonts w:ascii="Times New Roman" w:hAnsi="Times New Roman"/>
          <w:b/>
          <w:sz w:val="20"/>
          <w:szCs w:val="20"/>
        </w:rPr>
        <w:t>№ 9</w:t>
      </w:r>
      <w:r w:rsidRPr="00F866B1">
        <w:rPr>
          <w:rFonts w:ascii="Times New Roman" w:hAnsi="Times New Roman"/>
          <w:sz w:val="20"/>
          <w:szCs w:val="20"/>
        </w:rPr>
        <w:t xml:space="preserve"> </w:t>
      </w:r>
      <w:r w:rsidRPr="00F866B1">
        <w:rPr>
          <w:rFonts w:ascii="Times New Roman" w:hAnsi="Times New Roman"/>
          <w:spacing w:val="5"/>
          <w:sz w:val="20"/>
          <w:szCs w:val="20"/>
        </w:rPr>
        <w:t>к настоящему Техническому заданию).</w:t>
      </w:r>
    </w:p>
    <w:p w:rsidR="001159BB" w:rsidRPr="00F866B1" w:rsidRDefault="001159BB" w:rsidP="00F866B1">
      <w:pPr>
        <w:tabs>
          <w:tab w:val="left" w:pos="0"/>
        </w:tabs>
        <w:spacing w:after="0" w:line="247" w:lineRule="auto"/>
        <w:ind w:right="199"/>
        <w:contextualSpacing/>
        <w:jc w:val="both"/>
        <w:rPr>
          <w:rFonts w:ascii="Times New Roman" w:hAnsi="Times New Roman"/>
          <w:sz w:val="20"/>
          <w:szCs w:val="20"/>
        </w:rPr>
      </w:pPr>
      <w:r w:rsidRPr="00F866B1">
        <w:rPr>
          <w:rFonts w:ascii="Times New Roman" w:hAnsi="Times New Roman"/>
          <w:sz w:val="20"/>
          <w:szCs w:val="20"/>
        </w:rPr>
        <w:t xml:space="preserve">15. Исполнитель обязан соблюдать сроки годности, сроки реализации, температурно-влажностные режимы и условия хранения пищевых продуктов, установленные изготовителем и соответствующие </w:t>
      </w:r>
      <w:r w:rsidRPr="00F866B1">
        <w:rPr>
          <w:rFonts w:ascii="Times New Roman" w:hAnsi="Times New Roman"/>
          <w:spacing w:val="17"/>
          <w:sz w:val="20"/>
          <w:szCs w:val="20"/>
        </w:rPr>
        <w:t xml:space="preserve">санитарно-эпидемиологическим </w:t>
      </w:r>
      <w:r w:rsidRPr="00F866B1">
        <w:rPr>
          <w:rFonts w:ascii="Times New Roman" w:hAnsi="Times New Roman"/>
          <w:spacing w:val="16"/>
          <w:sz w:val="20"/>
          <w:szCs w:val="20"/>
        </w:rPr>
        <w:t xml:space="preserve">требованиям, </w:t>
      </w:r>
      <w:r w:rsidRPr="00F866B1">
        <w:rPr>
          <w:rFonts w:ascii="Times New Roman" w:hAnsi="Times New Roman"/>
          <w:spacing w:val="12"/>
          <w:sz w:val="20"/>
          <w:szCs w:val="20"/>
        </w:rPr>
        <w:t xml:space="preserve">при </w:t>
      </w:r>
      <w:r w:rsidRPr="00F866B1">
        <w:rPr>
          <w:rFonts w:ascii="Times New Roman" w:hAnsi="Times New Roman"/>
          <w:spacing w:val="15"/>
          <w:sz w:val="20"/>
          <w:szCs w:val="20"/>
        </w:rPr>
        <w:t xml:space="preserve">хранении </w:t>
      </w:r>
      <w:r w:rsidRPr="00F866B1">
        <w:rPr>
          <w:rFonts w:ascii="Times New Roman" w:hAnsi="Times New Roman"/>
          <w:spacing w:val="16"/>
          <w:sz w:val="20"/>
          <w:szCs w:val="20"/>
        </w:rPr>
        <w:t xml:space="preserve">продукции, </w:t>
      </w:r>
      <w:r w:rsidRPr="00F866B1">
        <w:rPr>
          <w:rFonts w:ascii="Times New Roman" w:hAnsi="Times New Roman"/>
          <w:sz w:val="20"/>
          <w:szCs w:val="20"/>
        </w:rPr>
        <w:t xml:space="preserve">в </w:t>
      </w:r>
      <w:r w:rsidRPr="00F866B1">
        <w:rPr>
          <w:rFonts w:ascii="Times New Roman" w:hAnsi="Times New Roman"/>
          <w:spacing w:val="12"/>
          <w:sz w:val="20"/>
          <w:szCs w:val="20"/>
        </w:rPr>
        <w:t xml:space="preserve">том </w:t>
      </w:r>
      <w:r w:rsidRPr="00F866B1">
        <w:rPr>
          <w:rFonts w:ascii="Times New Roman" w:hAnsi="Times New Roman"/>
          <w:spacing w:val="18"/>
          <w:sz w:val="20"/>
          <w:szCs w:val="20"/>
        </w:rPr>
        <w:t xml:space="preserve">числе </w:t>
      </w:r>
      <w:r w:rsidRPr="00F866B1">
        <w:rPr>
          <w:rFonts w:ascii="Times New Roman" w:hAnsi="Times New Roman"/>
          <w:spacing w:val="14"/>
          <w:sz w:val="20"/>
          <w:szCs w:val="20"/>
        </w:rPr>
        <w:t xml:space="preserve">скоропортящейся </w:t>
      </w:r>
      <w:r w:rsidRPr="00F866B1">
        <w:rPr>
          <w:rFonts w:ascii="Times New Roman" w:hAnsi="Times New Roman"/>
          <w:sz w:val="20"/>
          <w:szCs w:val="20"/>
        </w:rPr>
        <w:t xml:space="preserve">и </w:t>
      </w:r>
      <w:r w:rsidRPr="00F866B1">
        <w:rPr>
          <w:rFonts w:ascii="Times New Roman" w:hAnsi="Times New Roman"/>
          <w:spacing w:val="12"/>
          <w:sz w:val="20"/>
          <w:szCs w:val="20"/>
        </w:rPr>
        <w:t xml:space="preserve">особо </w:t>
      </w:r>
      <w:r w:rsidRPr="00F866B1">
        <w:rPr>
          <w:rFonts w:ascii="Times New Roman" w:hAnsi="Times New Roman"/>
          <w:spacing w:val="14"/>
          <w:sz w:val="20"/>
          <w:szCs w:val="20"/>
        </w:rPr>
        <w:t xml:space="preserve">скоропортящейся, </w:t>
      </w:r>
      <w:r w:rsidRPr="00F866B1">
        <w:rPr>
          <w:rFonts w:ascii="Times New Roman" w:hAnsi="Times New Roman"/>
          <w:sz w:val="20"/>
          <w:szCs w:val="20"/>
        </w:rPr>
        <w:t xml:space="preserve">а </w:t>
      </w:r>
      <w:r w:rsidRPr="00F866B1">
        <w:rPr>
          <w:rFonts w:ascii="Times New Roman" w:hAnsi="Times New Roman"/>
          <w:spacing w:val="12"/>
          <w:sz w:val="20"/>
          <w:szCs w:val="20"/>
        </w:rPr>
        <w:t xml:space="preserve">также готовой </w:t>
      </w:r>
      <w:r w:rsidRPr="00F866B1">
        <w:rPr>
          <w:rFonts w:ascii="Times New Roman" w:hAnsi="Times New Roman"/>
          <w:spacing w:val="13"/>
          <w:sz w:val="20"/>
          <w:szCs w:val="20"/>
        </w:rPr>
        <w:t xml:space="preserve">кулинарной продукции </w:t>
      </w:r>
      <w:r w:rsidRPr="00F866B1">
        <w:rPr>
          <w:rFonts w:ascii="Times New Roman" w:hAnsi="Times New Roman"/>
          <w:sz w:val="20"/>
          <w:szCs w:val="20"/>
        </w:rPr>
        <w:t>и полуфабрикатов.</w:t>
      </w:r>
    </w:p>
    <w:p w:rsidR="001159BB" w:rsidRPr="00F866B1" w:rsidRDefault="001159BB" w:rsidP="00F866B1">
      <w:pPr>
        <w:pStyle w:val="1"/>
        <w:keepNext w:val="0"/>
        <w:widowControl w:val="0"/>
        <w:numPr>
          <w:ilvl w:val="0"/>
          <w:numId w:val="11"/>
        </w:numPr>
        <w:tabs>
          <w:tab w:val="left" w:pos="320"/>
        </w:tabs>
        <w:autoSpaceDE w:val="0"/>
        <w:autoSpaceDN w:val="0"/>
        <w:spacing w:before="0" w:after="0"/>
        <w:contextualSpacing/>
        <w:jc w:val="center"/>
        <w:rPr>
          <w:rFonts w:ascii="Times New Roman" w:hAnsi="Times New Roman"/>
          <w:sz w:val="20"/>
          <w:szCs w:val="20"/>
        </w:rPr>
      </w:pPr>
      <w:r w:rsidRPr="00F866B1">
        <w:rPr>
          <w:rFonts w:ascii="Times New Roman" w:hAnsi="Times New Roman"/>
          <w:sz w:val="20"/>
          <w:szCs w:val="20"/>
          <w:lang w:val="ru-RU"/>
        </w:rPr>
        <w:t>О</w:t>
      </w:r>
      <w:proofErr w:type="spellStart"/>
      <w:r w:rsidRPr="00F866B1">
        <w:rPr>
          <w:rFonts w:ascii="Times New Roman" w:hAnsi="Times New Roman"/>
          <w:sz w:val="20"/>
          <w:szCs w:val="20"/>
        </w:rPr>
        <w:t>б</w:t>
      </w:r>
      <w:r w:rsidRPr="00F866B1">
        <w:rPr>
          <w:rFonts w:ascii="Times New Roman" w:hAnsi="Times New Roman"/>
          <w:sz w:val="20"/>
          <w:szCs w:val="20"/>
          <w:lang w:val="ru-RU"/>
        </w:rPr>
        <w:t>ъ</w:t>
      </w:r>
      <w:proofErr w:type="spellEnd"/>
      <w:r w:rsidRPr="00F866B1">
        <w:rPr>
          <w:rFonts w:ascii="Times New Roman" w:hAnsi="Times New Roman"/>
          <w:sz w:val="20"/>
          <w:szCs w:val="20"/>
        </w:rPr>
        <w:t>ем и сроки гарантий</w:t>
      </w:r>
      <w:r w:rsidRPr="00F866B1">
        <w:rPr>
          <w:rFonts w:ascii="Times New Roman" w:hAnsi="Times New Roman"/>
          <w:spacing w:val="-14"/>
          <w:sz w:val="20"/>
          <w:szCs w:val="20"/>
        </w:rPr>
        <w:t xml:space="preserve"> </w:t>
      </w:r>
      <w:r w:rsidRPr="00F866B1">
        <w:rPr>
          <w:rFonts w:ascii="Times New Roman" w:hAnsi="Times New Roman"/>
          <w:sz w:val="20"/>
          <w:szCs w:val="20"/>
        </w:rPr>
        <w:t>качества</w:t>
      </w:r>
    </w:p>
    <w:p w:rsidR="001159BB" w:rsidRPr="00F866B1" w:rsidRDefault="001159BB" w:rsidP="00F866B1">
      <w:pPr>
        <w:pStyle w:val="a9"/>
        <w:widowControl w:val="0"/>
        <w:numPr>
          <w:ilvl w:val="0"/>
          <w:numId w:val="12"/>
        </w:numPr>
        <w:tabs>
          <w:tab w:val="left" w:pos="-284"/>
          <w:tab w:val="left" w:pos="142"/>
        </w:tabs>
        <w:autoSpaceDE w:val="0"/>
        <w:autoSpaceDN w:val="0"/>
        <w:spacing w:after="0"/>
        <w:ind w:left="0" w:right="165" w:firstLine="0"/>
        <w:jc w:val="both"/>
        <w:rPr>
          <w:rFonts w:ascii="Times New Roman" w:hAnsi="Times New Roman" w:cs="Times New Roman"/>
          <w:sz w:val="20"/>
          <w:szCs w:val="20"/>
        </w:rPr>
      </w:pPr>
      <w:r w:rsidRPr="00F866B1">
        <w:rPr>
          <w:rFonts w:ascii="Times New Roman" w:hAnsi="Times New Roman" w:cs="Times New Roman"/>
          <w:sz w:val="20"/>
          <w:szCs w:val="20"/>
        </w:rPr>
        <w:t xml:space="preserve">Исполнитель гарантирует соответствие качества оказываемых услуг требованиям действующего  в Российской Федерации законодательства, а также условиям Контракта и настоящего Технического </w:t>
      </w:r>
      <w:r w:rsidRPr="00F866B1">
        <w:rPr>
          <w:rFonts w:ascii="Times New Roman" w:hAnsi="Times New Roman" w:cs="Times New Roman"/>
          <w:spacing w:val="8"/>
          <w:sz w:val="20"/>
          <w:szCs w:val="20"/>
        </w:rPr>
        <w:t xml:space="preserve">задания, </w:t>
      </w:r>
      <w:r w:rsidRPr="00F866B1">
        <w:rPr>
          <w:rFonts w:ascii="Times New Roman" w:hAnsi="Times New Roman" w:cs="Times New Roman"/>
          <w:sz w:val="20"/>
          <w:szCs w:val="20"/>
        </w:rPr>
        <w:t xml:space="preserve">в </w:t>
      </w:r>
      <w:r w:rsidRPr="00F866B1">
        <w:rPr>
          <w:rFonts w:ascii="Times New Roman" w:hAnsi="Times New Roman" w:cs="Times New Roman"/>
          <w:spacing w:val="6"/>
          <w:sz w:val="20"/>
          <w:szCs w:val="20"/>
        </w:rPr>
        <w:t xml:space="preserve">том </w:t>
      </w:r>
      <w:r w:rsidRPr="00F866B1">
        <w:rPr>
          <w:rFonts w:ascii="Times New Roman" w:hAnsi="Times New Roman" w:cs="Times New Roman"/>
          <w:spacing w:val="8"/>
          <w:sz w:val="20"/>
          <w:szCs w:val="20"/>
        </w:rPr>
        <w:t xml:space="preserve">числе качество </w:t>
      </w:r>
      <w:r w:rsidRPr="00F866B1">
        <w:rPr>
          <w:rFonts w:ascii="Times New Roman" w:hAnsi="Times New Roman" w:cs="Times New Roman"/>
          <w:sz w:val="20"/>
          <w:szCs w:val="20"/>
        </w:rPr>
        <w:t xml:space="preserve">и </w:t>
      </w:r>
      <w:r w:rsidRPr="00F866B1">
        <w:rPr>
          <w:rFonts w:ascii="Times New Roman" w:hAnsi="Times New Roman" w:cs="Times New Roman"/>
          <w:spacing w:val="9"/>
          <w:sz w:val="20"/>
          <w:szCs w:val="20"/>
        </w:rPr>
        <w:t xml:space="preserve">безопасность </w:t>
      </w:r>
      <w:r w:rsidRPr="00F866B1">
        <w:rPr>
          <w:rFonts w:ascii="Times New Roman" w:hAnsi="Times New Roman" w:cs="Times New Roman"/>
          <w:spacing w:val="8"/>
          <w:sz w:val="20"/>
          <w:szCs w:val="20"/>
        </w:rPr>
        <w:t xml:space="preserve">пищевых </w:t>
      </w:r>
      <w:r w:rsidRPr="00F866B1">
        <w:rPr>
          <w:rFonts w:ascii="Times New Roman" w:hAnsi="Times New Roman" w:cs="Times New Roman"/>
          <w:spacing w:val="9"/>
          <w:sz w:val="20"/>
          <w:szCs w:val="20"/>
        </w:rPr>
        <w:t xml:space="preserve">продуктов, кулинарной </w:t>
      </w:r>
      <w:r w:rsidRPr="00F866B1">
        <w:rPr>
          <w:rFonts w:ascii="Times New Roman" w:hAnsi="Times New Roman" w:cs="Times New Roman"/>
          <w:spacing w:val="10"/>
          <w:sz w:val="20"/>
          <w:szCs w:val="20"/>
        </w:rPr>
        <w:t xml:space="preserve">продукции, </w:t>
      </w:r>
      <w:r w:rsidRPr="00F866B1">
        <w:rPr>
          <w:rFonts w:ascii="Times New Roman" w:hAnsi="Times New Roman" w:cs="Times New Roman"/>
          <w:sz w:val="20"/>
          <w:szCs w:val="20"/>
        </w:rPr>
        <w:t xml:space="preserve">в </w:t>
      </w:r>
      <w:r w:rsidRPr="00F866B1">
        <w:rPr>
          <w:rFonts w:ascii="Times New Roman" w:hAnsi="Times New Roman" w:cs="Times New Roman"/>
          <w:spacing w:val="5"/>
          <w:sz w:val="20"/>
          <w:szCs w:val="20"/>
        </w:rPr>
        <w:t xml:space="preserve">соответствии </w:t>
      </w:r>
      <w:r w:rsidRPr="00F866B1">
        <w:rPr>
          <w:rFonts w:ascii="Times New Roman" w:hAnsi="Times New Roman" w:cs="Times New Roman"/>
          <w:sz w:val="20"/>
          <w:szCs w:val="20"/>
        </w:rPr>
        <w:t xml:space="preserve">с </w:t>
      </w:r>
      <w:r w:rsidRPr="00F866B1">
        <w:rPr>
          <w:rFonts w:ascii="Times New Roman" w:hAnsi="Times New Roman" w:cs="Times New Roman"/>
          <w:spacing w:val="6"/>
          <w:sz w:val="20"/>
          <w:szCs w:val="20"/>
        </w:rPr>
        <w:t xml:space="preserve">требованиями </w:t>
      </w:r>
      <w:r w:rsidRPr="00F866B1">
        <w:rPr>
          <w:rFonts w:ascii="Times New Roman" w:hAnsi="Times New Roman" w:cs="Times New Roman"/>
          <w:spacing w:val="9"/>
          <w:sz w:val="20"/>
          <w:szCs w:val="20"/>
        </w:rPr>
        <w:t xml:space="preserve">настоящего </w:t>
      </w:r>
      <w:r w:rsidRPr="00F866B1">
        <w:rPr>
          <w:rFonts w:ascii="Times New Roman" w:hAnsi="Times New Roman" w:cs="Times New Roman"/>
          <w:spacing w:val="10"/>
          <w:sz w:val="20"/>
          <w:szCs w:val="20"/>
        </w:rPr>
        <w:t xml:space="preserve">Технического </w:t>
      </w:r>
      <w:r w:rsidRPr="00F866B1">
        <w:rPr>
          <w:rFonts w:ascii="Times New Roman" w:hAnsi="Times New Roman" w:cs="Times New Roman"/>
          <w:spacing w:val="9"/>
          <w:sz w:val="20"/>
          <w:szCs w:val="20"/>
        </w:rPr>
        <w:t xml:space="preserve">задания. </w:t>
      </w:r>
      <w:r w:rsidRPr="00F866B1">
        <w:rPr>
          <w:rFonts w:ascii="Times New Roman" w:hAnsi="Times New Roman" w:cs="Times New Roman"/>
          <w:spacing w:val="7"/>
          <w:sz w:val="20"/>
          <w:szCs w:val="20"/>
        </w:rPr>
        <w:t xml:space="preserve">При </w:t>
      </w:r>
      <w:r w:rsidRPr="00F866B1">
        <w:rPr>
          <w:rFonts w:ascii="Times New Roman" w:hAnsi="Times New Roman" w:cs="Times New Roman"/>
          <w:spacing w:val="9"/>
          <w:sz w:val="20"/>
          <w:szCs w:val="20"/>
        </w:rPr>
        <w:t xml:space="preserve">выявлении </w:t>
      </w:r>
      <w:r w:rsidRPr="00F866B1">
        <w:rPr>
          <w:rFonts w:ascii="Times New Roman" w:hAnsi="Times New Roman" w:cs="Times New Roman"/>
          <w:spacing w:val="10"/>
          <w:sz w:val="20"/>
          <w:szCs w:val="20"/>
        </w:rPr>
        <w:t xml:space="preserve">недостатков </w:t>
      </w:r>
      <w:r w:rsidRPr="00F866B1">
        <w:rPr>
          <w:rFonts w:ascii="Times New Roman" w:hAnsi="Times New Roman" w:cs="Times New Roman"/>
          <w:spacing w:val="5"/>
          <w:sz w:val="20"/>
          <w:szCs w:val="20"/>
        </w:rPr>
        <w:t xml:space="preserve">по </w:t>
      </w:r>
      <w:r w:rsidRPr="00F866B1">
        <w:rPr>
          <w:rFonts w:ascii="Times New Roman" w:hAnsi="Times New Roman" w:cs="Times New Roman"/>
          <w:spacing w:val="9"/>
          <w:sz w:val="20"/>
          <w:szCs w:val="20"/>
        </w:rPr>
        <w:t xml:space="preserve">качеству </w:t>
      </w:r>
      <w:r w:rsidRPr="00F866B1">
        <w:rPr>
          <w:rFonts w:ascii="Times New Roman" w:hAnsi="Times New Roman" w:cs="Times New Roman"/>
          <w:spacing w:val="8"/>
          <w:sz w:val="20"/>
          <w:szCs w:val="20"/>
        </w:rPr>
        <w:t xml:space="preserve">и/или </w:t>
      </w:r>
      <w:r w:rsidRPr="00F866B1">
        <w:rPr>
          <w:rFonts w:ascii="Times New Roman" w:hAnsi="Times New Roman" w:cs="Times New Roman"/>
          <w:spacing w:val="11"/>
          <w:sz w:val="20"/>
          <w:szCs w:val="20"/>
        </w:rPr>
        <w:t xml:space="preserve">объему </w:t>
      </w:r>
      <w:r w:rsidRPr="00F866B1">
        <w:rPr>
          <w:rFonts w:ascii="Times New Roman" w:hAnsi="Times New Roman" w:cs="Times New Roman"/>
          <w:spacing w:val="4"/>
          <w:sz w:val="20"/>
          <w:szCs w:val="20"/>
        </w:rPr>
        <w:t xml:space="preserve">оказываемых услуг Исполнитель производит </w:t>
      </w:r>
      <w:r w:rsidRPr="00F866B1">
        <w:rPr>
          <w:rFonts w:ascii="Times New Roman" w:hAnsi="Times New Roman" w:cs="Times New Roman"/>
          <w:spacing w:val="2"/>
          <w:sz w:val="20"/>
          <w:szCs w:val="20"/>
        </w:rPr>
        <w:t xml:space="preserve">их </w:t>
      </w:r>
      <w:r w:rsidRPr="00F866B1">
        <w:rPr>
          <w:rFonts w:ascii="Times New Roman" w:hAnsi="Times New Roman" w:cs="Times New Roman"/>
          <w:spacing w:val="4"/>
          <w:sz w:val="20"/>
          <w:szCs w:val="20"/>
        </w:rPr>
        <w:t xml:space="preserve">устранение </w:t>
      </w:r>
      <w:r w:rsidRPr="00F866B1">
        <w:rPr>
          <w:rFonts w:ascii="Times New Roman" w:hAnsi="Times New Roman" w:cs="Times New Roman"/>
          <w:spacing w:val="2"/>
          <w:sz w:val="20"/>
          <w:szCs w:val="20"/>
        </w:rPr>
        <w:t xml:space="preserve">за </w:t>
      </w:r>
      <w:r w:rsidRPr="00F866B1">
        <w:rPr>
          <w:rFonts w:ascii="Times New Roman" w:hAnsi="Times New Roman" w:cs="Times New Roman"/>
          <w:spacing w:val="3"/>
          <w:sz w:val="20"/>
          <w:szCs w:val="20"/>
        </w:rPr>
        <w:t xml:space="preserve">свой счет </w:t>
      </w:r>
      <w:r w:rsidRPr="00F866B1">
        <w:rPr>
          <w:rFonts w:ascii="Times New Roman" w:hAnsi="Times New Roman" w:cs="Times New Roman"/>
          <w:sz w:val="20"/>
          <w:szCs w:val="20"/>
        </w:rPr>
        <w:t xml:space="preserve">в </w:t>
      </w:r>
      <w:r w:rsidRPr="00F866B1">
        <w:rPr>
          <w:rFonts w:ascii="Times New Roman" w:hAnsi="Times New Roman" w:cs="Times New Roman"/>
          <w:spacing w:val="4"/>
          <w:sz w:val="20"/>
          <w:szCs w:val="20"/>
        </w:rPr>
        <w:t xml:space="preserve">срок, </w:t>
      </w:r>
      <w:r w:rsidRPr="00F866B1">
        <w:rPr>
          <w:rFonts w:ascii="Times New Roman" w:hAnsi="Times New Roman" w:cs="Times New Roman"/>
          <w:spacing w:val="5"/>
          <w:sz w:val="20"/>
          <w:szCs w:val="20"/>
        </w:rPr>
        <w:t xml:space="preserve">установленный </w:t>
      </w:r>
      <w:r w:rsidRPr="00F866B1">
        <w:rPr>
          <w:rFonts w:ascii="Times New Roman" w:hAnsi="Times New Roman" w:cs="Times New Roman"/>
          <w:sz w:val="20"/>
          <w:szCs w:val="20"/>
        </w:rPr>
        <w:t>Заказчиком.</w:t>
      </w:r>
    </w:p>
    <w:p w:rsidR="001159BB" w:rsidRPr="00F866B1" w:rsidRDefault="001159BB" w:rsidP="00F866B1">
      <w:pPr>
        <w:pStyle w:val="a9"/>
        <w:widowControl w:val="0"/>
        <w:numPr>
          <w:ilvl w:val="0"/>
          <w:numId w:val="12"/>
        </w:numPr>
        <w:tabs>
          <w:tab w:val="left" w:pos="-284"/>
          <w:tab w:val="left" w:pos="0"/>
        </w:tabs>
        <w:autoSpaceDE w:val="0"/>
        <w:autoSpaceDN w:val="0"/>
        <w:spacing w:after="0"/>
        <w:ind w:left="0" w:firstLine="0"/>
        <w:jc w:val="both"/>
        <w:rPr>
          <w:rFonts w:ascii="Times New Roman" w:hAnsi="Times New Roman" w:cs="Times New Roman"/>
          <w:sz w:val="20"/>
          <w:szCs w:val="20"/>
        </w:rPr>
      </w:pPr>
      <w:r w:rsidRPr="00F866B1">
        <w:rPr>
          <w:rFonts w:ascii="Times New Roman" w:hAnsi="Times New Roman" w:cs="Times New Roman"/>
          <w:sz w:val="20"/>
          <w:szCs w:val="20"/>
        </w:rPr>
        <w:t>Исполнитель обеспечивает качество услуг в течение периода их</w:t>
      </w:r>
      <w:r w:rsidRPr="00F866B1">
        <w:rPr>
          <w:rFonts w:ascii="Times New Roman" w:hAnsi="Times New Roman" w:cs="Times New Roman"/>
          <w:spacing w:val="-9"/>
          <w:sz w:val="20"/>
          <w:szCs w:val="20"/>
        </w:rPr>
        <w:t xml:space="preserve"> </w:t>
      </w:r>
      <w:r w:rsidRPr="00F866B1">
        <w:rPr>
          <w:rFonts w:ascii="Times New Roman" w:hAnsi="Times New Roman" w:cs="Times New Roman"/>
          <w:sz w:val="20"/>
          <w:szCs w:val="20"/>
        </w:rPr>
        <w:t>оказания.</w:t>
      </w:r>
    </w:p>
    <w:p w:rsidR="001159BB" w:rsidRPr="00F866B1" w:rsidRDefault="001159BB" w:rsidP="00F866B1">
      <w:pPr>
        <w:pStyle w:val="a9"/>
        <w:widowControl w:val="0"/>
        <w:numPr>
          <w:ilvl w:val="0"/>
          <w:numId w:val="12"/>
        </w:numPr>
        <w:tabs>
          <w:tab w:val="left" w:pos="-284"/>
          <w:tab w:val="left" w:pos="0"/>
        </w:tabs>
        <w:autoSpaceDE w:val="0"/>
        <w:autoSpaceDN w:val="0"/>
        <w:spacing w:after="0"/>
        <w:ind w:left="0" w:right="161" w:firstLine="0"/>
        <w:jc w:val="both"/>
        <w:rPr>
          <w:rFonts w:ascii="Times New Roman" w:hAnsi="Times New Roman" w:cs="Times New Roman"/>
          <w:sz w:val="20"/>
          <w:szCs w:val="20"/>
        </w:rPr>
      </w:pPr>
      <w:r w:rsidRPr="00F866B1">
        <w:rPr>
          <w:rFonts w:ascii="Times New Roman" w:hAnsi="Times New Roman" w:cs="Times New Roman"/>
          <w:spacing w:val="11"/>
          <w:sz w:val="20"/>
          <w:szCs w:val="20"/>
        </w:rPr>
        <w:t xml:space="preserve"> Исполнитель обеспечивает наличие </w:t>
      </w:r>
      <w:r w:rsidRPr="00F866B1">
        <w:rPr>
          <w:rFonts w:ascii="Times New Roman" w:hAnsi="Times New Roman" w:cs="Times New Roman"/>
          <w:spacing w:val="6"/>
          <w:sz w:val="20"/>
          <w:szCs w:val="20"/>
        </w:rPr>
        <w:t xml:space="preserve">на </w:t>
      </w:r>
      <w:r w:rsidRPr="00F866B1">
        <w:rPr>
          <w:rFonts w:ascii="Times New Roman" w:hAnsi="Times New Roman" w:cs="Times New Roman"/>
          <w:spacing w:val="10"/>
          <w:sz w:val="20"/>
          <w:szCs w:val="20"/>
        </w:rPr>
        <w:t xml:space="preserve">своем </w:t>
      </w:r>
      <w:r w:rsidRPr="00F866B1">
        <w:rPr>
          <w:rFonts w:ascii="Times New Roman" w:hAnsi="Times New Roman" w:cs="Times New Roman"/>
          <w:spacing w:val="11"/>
          <w:sz w:val="20"/>
          <w:szCs w:val="20"/>
        </w:rPr>
        <w:t xml:space="preserve">базовом предприятии резерва </w:t>
      </w:r>
      <w:r w:rsidRPr="00F866B1">
        <w:rPr>
          <w:rFonts w:ascii="Times New Roman" w:hAnsi="Times New Roman" w:cs="Times New Roman"/>
          <w:spacing w:val="13"/>
          <w:sz w:val="20"/>
          <w:szCs w:val="20"/>
        </w:rPr>
        <w:t xml:space="preserve">пищевых </w:t>
      </w:r>
      <w:r w:rsidRPr="00F866B1">
        <w:rPr>
          <w:rFonts w:ascii="Times New Roman" w:hAnsi="Times New Roman" w:cs="Times New Roman"/>
          <w:spacing w:val="12"/>
          <w:sz w:val="20"/>
          <w:szCs w:val="20"/>
        </w:rPr>
        <w:t xml:space="preserve">продуктов, рационов </w:t>
      </w:r>
      <w:r w:rsidRPr="00F866B1">
        <w:rPr>
          <w:rFonts w:ascii="Times New Roman" w:hAnsi="Times New Roman" w:cs="Times New Roman"/>
          <w:spacing w:val="11"/>
          <w:sz w:val="20"/>
          <w:szCs w:val="20"/>
        </w:rPr>
        <w:t xml:space="preserve">питания </w:t>
      </w:r>
      <w:r w:rsidRPr="00F866B1">
        <w:rPr>
          <w:rFonts w:ascii="Times New Roman" w:hAnsi="Times New Roman" w:cs="Times New Roman"/>
          <w:sz w:val="20"/>
          <w:szCs w:val="20"/>
        </w:rPr>
        <w:t xml:space="preserve">в </w:t>
      </w:r>
      <w:r w:rsidRPr="00F866B1">
        <w:rPr>
          <w:rFonts w:ascii="Times New Roman" w:hAnsi="Times New Roman" w:cs="Times New Roman"/>
          <w:spacing w:val="11"/>
          <w:sz w:val="20"/>
          <w:szCs w:val="20"/>
        </w:rPr>
        <w:t xml:space="preserve">количестве, необходимом </w:t>
      </w:r>
      <w:r w:rsidRPr="00F866B1">
        <w:rPr>
          <w:rFonts w:ascii="Times New Roman" w:hAnsi="Times New Roman" w:cs="Times New Roman"/>
          <w:spacing w:val="8"/>
          <w:sz w:val="20"/>
          <w:szCs w:val="20"/>
        </w:rPr>
        <w:t xml:space="preserve">для </w:t>
      </w:r>
      <w:r w:rsidRPr="00F866B1">
        <w:rPr>
          <w:rFonts w:ascii="Times New Roman" w:hAnsi="Times New Roman" w:cs="Times New Roman"/>
          <w:spacing w:val="13"/>
          <w:sz w:val="20"/>
          <w:szCs w:val="20"/>
        </w:rPr>
        <w:t xml:space="preserve">обеспечения </w:t>
      </w:r>
      <w:r w:rsidRPr="00F866B1">
        <w:rPr>
          <w:rFonts w:ascii="Times New Roman" w:hAnsi="Times New Roman" w:cs="Times New Roman"/>
          <w:spacing w:val="3"/>
          <w:sz w:val="20"/>
          <w:szCs w:val="20"/>
        </w:rPr>
        <w:t xml:space="preserve">Потребителей услуг Рационами питания </w:t>
      </w:r>
      <w:r w:rsidRPr="00F866B1">
        <w:rPr>
          <w:rFonts w:ascii="Times New Roman" w:hAnsi="Times New Roman" w:cs="Times New Roman"/>
          <w:sz w:val="20"/>
          <w:szCs w:val="20"/>
        </w:rPr>
        <w:t xml:space="preserve">в </w:t>
      </w:r>
      <w:r w:rsidRPr="00F866B1">
        <w:rPr>
          <w:rFonts w:ascii="Times New Roman" w:hAnsi="Times New Roman" w:cs="Times New Roman"/>
          <w:spacing w:val="3"/>
          <w:sz w:val="20"/>
          <w:szCs w:val="20"/>
        </w:rPr>
        <w:t xml:space="preserve">течение 7 дней, </w:t>
      </w:r>
      <w:r w:rsidRPr="00F866B1">
        <w:rPr>
          <w:rFonts w:ascii="Times New Roman" w:hAnsi="Times New Roman" w:cs="Times New Roman"/>
          <w:sz w:val="20"/>
          <w:szCs w:val="20"/>
        </w:rPr>
        <w:t xml:space="preserve">в </w:t>
      </w:r>
      <w:r w:rsidRPr="00F866B1">
        <w:rPr>
          <w:rFonts w:ascii="Times New Roman" w:hAnsi="Times New Roman" w:cs="Times New Roman"/>
          <w:spacing w:val="3"/>
          <w:sz w:val="20"/>
          <w:szCs w:val="20"/>
        </w:rPr>
        <w:t xml:space="preserve">случае возникновения </w:t>
      </w:r>
      <w:r w:rsidRPr="00F866B1">
        <w:rPr>
          <w:rFonts w:ascii="Times New Roman" w:hAnsi="Times New Roman" w:cs="Times New Roman"/>
          <w:spacing w:val="4"/>
          <w:sz w:val="20"/>
          <w:szCs w:val="20"/>
        </w:rPr>
        <w:t xml:space="preserve">исключительных </w:t>
      </w:r>
      <w:r w:rsidRPr="00F866B1">
        <w:rPr>
          <w:rFonts w:ascii="Times New Roman" w:hAnsi="Times New Roman" w:cs="Times New Roman"/>
          <w:spacing w:val="3"/>
          <w:sz w:val="20"/>
          <w:szCs w:val="20"/>
        </w:rPr>
        <w:t xml:space="preserve">ситуаций. </w:t>
      </w:r>
      <w:r w:rsidRPr="00F866B1">
        <w:rPr>
          <w:rFonts w:ascii="Times New Roman" w:hAnsi="Times New Roman" w:cs="Times New Roman"/>
          <w:spacing w:val="2"/>
          <w:sz w:val="20"/>
          <w:szCs w:val="20"/>
        </w:rPr>
        <w:t xml:space="preserve">Под </w:t>
      </w:r>
      <w:r w:rsidRPr="00F866B1">
        <w:rPr>
          <w:rFonts w:ascii="Times New Roman" w:hAnsi="Times New Roman" w:cs="Times New Roman"/>
          <w:spacing w:val="3"/>
          <w:sz w:val="20"/>
          <w:szCs w:val="20"/>
        </w:rPr>
        <w:t xml:space="preserve">исключительными ситуациями следует понимать аварийные ситуации </w:t>
      </w:r>
      <w:r w:rsidRPr="00F866B1">
        <w:rPr>
          <w:rFonts w:ascii="Times New Roman" w:hAnsi="Times New Roman" w:cs="Times New Roman"/>
          <w:sz w:val="20"/>
          <w:szCs w:val="20"/>
        </w:rPr>
        <w:t xml:space="preserve">на </w:t>
      </w:r>
      <w:r w:rsidRPr="00F866B1">
        <w:rPr>
          <w:rFonts w:ascii="Times New Roman" w:hAnsi="Times New Roman" w:cs="Times New Roman"/>
          <w:spacing w:val="4"/>
          <w:sz w:val="20"/>
          <w:szCs w:val="20"/>
        </w:rPr>
        <w:t xml:space="preserve">объекте </w:t>
      </w:r>
      <w:r w:rsidRPr="00F866B1">
        <w:rPr>
          <w:rFonts w:ascii="Times New Roman" w:hAnsi="Times New Roman" w:cs="Times New Roman"/>
          <w:spacing w:val="8"/>
          <w:sz w:val="20"/>
          <w:szCs w:val="20"/>
        </w:rPr>
        <w:t xml:space="preserve">(пищеблоке) Заказчика, переданного Исполнителю, </w:t>
      </w:r>
      <w:r w:rsidRPr="00F866B1">
        <w:rPr>
          <w:rFonts w:ascii="Times New Roman" w:hAnsi="Times New Roman" w:cs="Times New Roman"/>
          <w:sz w:val="20"/>
          <w:szCs w:val="20"/>
        </w:rPr>
        <w:t xml:space="preserve">а </w:t>
      </w:r>
      <w:r w:rsidRPr="00F866B1">
        <w:rPr>
          <w:rFonts w:ascii="Times New Roman" w:hAnsi="Times New Roman" w:cs="Times New Roman"/>
          <w:spacing w:val="7"/>
          <w:sz w:val="20"/>
          <w:szCs w:val="20"/>
        </w:rPr>
        <w:t xml:space="preserve">также </w:t>
      </w:r>
      <w:r w:rsidRPr="00F866B1">
        <w:rPr>
          <w:rFonts w:ascii="Times New Roman" w:hAnsi="Times New Roman" w:cs="Times New Roman"/>
          <w:spacing w:val="8"/>
          <w:sz w:val="20"/>
          <w:szCs w:val="20"/>
        </w:rPr>
        <w:t xml:space="preserve">эпидемиологические </w:t>
      </w:r>
      <w:r w:rsidRPr="00F866B1">
        <w:rPr>
          <w:rFonts w:ascii="Times New Roman" w:hAnsi="Times New Roman" w:cs="Times New Roman"/>
          <w:spacing w:val="9"/>
          <w:sz w:val="20"/>
          <w:szCs w:val="20"/>
        </w:rPr>
        <w:t xml:space="preserve">показания, </w:t>
      </w:r>
      <w:r w:rsidRPr="00F866B1">
        <w:rPr>
          <w:rFonts w:ascii="Times New Roman" w:hAnsi="Times New Roman" w:cs="Times New Roman"/>
          <w:spacing w:val="12"/>
          <w:sz w:val="20"/>
          <w:szCs w:val="20"/>
        </w:rPr>
        <w:t xml:space="preserve">установленные уполномоченными </w:t>
      </w:r>
      <w:r w:rsidRPr="00F866B1">
        <w:rPr>
          <w:rFonts w:ascii="Times New Roman" w:hAnsi="Times New Roman" w:cs="Times New Roman"/>
          <w:spacing w:val="11"/>
          <w:sz w:val="20"/>
          <w:szCs w:val="20"/>
        </w:rPr>
        <w:t xml:space="preserve">органами </w:t>
      </w:r>
      <w:r w:rsidRPr="00F866B1">
        <w:rPr>
          <w:rFonts w:ascii="Times New Roman" w:hAnsi="Times New Roman" w:cs="Times New Roman"/>
          <w:spacing w:val="12"/>
          <w:sz w:val="20"/>
          <w:szCs w:val="20"/>
        </w:rPr>
        <w:t xml:space="preserve">исполнительной </w:t>
      </w:r>
      <w:r w:rsidRPr="00F866B1">
        <w:rPr>
          <w:rFonts w:ascii="Times New Roman" w:hAnsi="Times New Roman" w:cs="Times New Roman"/>
          <w:spacing w:val="11"/>
          <w:sz w:val="20"/>
          <w:szCs w:val="20"/>
        </w:rPr>
        <w:t xml:space="preserve">власти. </w:t>
      </w:r>
      <w:r w:rsidRPr="00F866B1">
        <w:rPr>
          <w:rFonts w:ascii="Times New Roman" w:hAnsi="Times New Roman" w:cs="Times New Roman"/>
          <w:spacing w:val="8"/>
          <w:sz w:val="20"/>
          <w:szCs w:val="20"/>
        </w:rPr>
        <w:t xml:space="preserve">При </w:t>
      </w:r>
      <w:r w:rsidRPr="00F866B1">
        <w:rPr>
          <w:rFonts w:ascii="Times New Roman" w:hAnsi="Times New Roman" w:cs="Times New Roman"/>
          <w:spacing w:val="13"/>
          <w:sz w:val="20"/>
          <w:szCs w:val="20"/>
        </w:rPr>
        <w:t xml:space="preserve">возникновении </w:t>
      </w:r>
      <w:r w:rsidRPr="00F866B1">
        <w:rPr>
          <w:rFonts w:ascii="Times New Roman" w:hAnsi="Times New Roman" w:cs="Times New Roman"/>
          <w:sz w:val="20"/>
          <w:szCs w:val="20"/>
        </w:rPr>
        <w:t>исключительной ситуации на объекте (пищеблоке) Заказчика Исполнитель гарантирует осуществить доставку на объект Заказчика пищевых продуктов для обеспечения Потребителей услуг Рационами питания в течение 2-х дней с момента получения от Заказчика запроса о такой</w:t>
      </w:r>
      <w:r w:rsidRPr="00F866B1">
        <w:rPr>
          <w:rFonts w:ascii="Times New Roman" w:hAnsi="Times New Roman" w:cs="Times New Roman"/>
          <w:spacing w:val="-28"/>
          <w:sz w:val="20"/>
          <w:szCs w:val="20"/>
        </w:rPr>
        <w:t xml:space="preserve"> </w:t>
      </w:r>
      <w:r w:rsidRPr="00F866B1">
        <w:rPr>
          <w:rFonts w:ascii="Times New Roman" w:hAnsi="Times New Roman" w:cs="Times New Roman"/>
          <w:sz w:val="20"/>
          <w:szCs w:val="20"/>
        </w:rPr>
        <w:t>доставке.</w:t>
      </w:r>
    </w:p>
    <w:p w:rsidR="001159BB" w:rsidRPr="00F866B1" w:rsidRDefault="001159BB" w:rsidP="00F866B1">
      <w:pPr>
        <w:pStyle w:val="a9"/>
        <w:widowControl w:val="0"/>
        <w:numPr>
          <w:ilvl w:val="0"/>
          <w:numId w:val="12"/>
        </w:numPr>
        <w:tabs>
          <w:tab w:val="left" w:pos="-284"/>
          <w:tab w:val="left" w:pos="0"/>
        </w:tabs>
        <w:autoSpaceDE w:val="0"/>
        <w:autoSpaceDN w:val="0"/>
        <w:spacing w:after="0"/>
        <w:ind w:left="0" w:firstLine="0"/>
        <w:jc w:val="both"/>
        <w:rPr>
          <w:rFonts w:ascii="Times New Roman" w:hAnsi="Times New Roman" w:cs="Times New Roman"/>
          <w:sz w:val="20"/>
          <w:szCs w:val="20"/>
        </w:rPr>
      </w:pPr>
      <w:r w:rsidRPr="00F866B1">
        <w:rPr>
          <w:rFonts w:ascii="Times New Roman" w:hAnsi="Times New Roman" w:cs="Times New Roman"/>
          <w:sz w:val="20"/>
          <w:szCs w:val="20"/>
        </w:rPr>
        <w:t>Исполнитель обязан своевременно предоставлять рационы питания потребителям</w:t>
      </w:r>
      <w:r w:rsidRPr="00F866B1">
        <w:rPr>
          <w:rFonts w:ascii="Times New Roman" w:hAnsi="Times New Roman" w:cs="Times New Roman"/>
          <w:spacing w:val="-18"/>
          <w:sz w:val="20"/>
          <w:szCs w:val="20"/>
        </w:rPr>
        <w:t xml:space="preserve"> </w:t>
      </w:r>
      <w:r w:rsidRPr="00F866B1">
        <w:rPr>
          <w:rFonts w:ascii="Times New Roman" w:hAnsi="Times New Roman" w:cs="Times New Roman"/>
          <w:sz w:val="20"/>
          <w:szCs w:val="20"/>
        </w:rPr>
        <w:t>услуг.</w:t>
      </w:r>
    </w:p>
    <w:p w:rsidR="001159BB" w:rsidRPr="00F866B1" w:rsidRDefault="001159BB" w:rsidP="00F866B1">
      <w:pPr>
        <w:pStyle w:val="a9"/>
        <w:widowControl w:val="0"/>
        <w:numPr>
          <w:ilvl w:val="0"/>
          <w:numId w:val="12"/>
        </w:numPr>
        <w:tabs>
          <w:tab w:val="left" w:pos="-284"/>
          <w:tab w:val="left" w:pos="0"/>
        </w:tabs>
        <w:autoSpaceDE w:val="0"/>
        <w:autoSpaceDN w:val="0"/>
        <w:spacing w:after="0"/>
        <w:ind w:left="0" w:right="139" w:firstLine="0"/>
        <w:jc w:val="both"/>
        <w:rPr>
          <w:rFonts w:ascii="Times New Roman" w:hAnsi="Times New Roman" w:cs="Times New Roman"/>
          <w:sz w:val="20"/>
          <w:szCs w:val="20"/>
        </w:rPr>
      </w:pPr>
      <w:r w:rsidRPr="00F866B1">
        <w:rPr>
          <w:rFonts w:ascii="Times New Roman" w:hAnsi="Times New Roman" w:cs="Times New Roman"/>
          <w:spacing w:val="5"/>
          <w:sz w:val="20"/>
          <w:szCs w:val="20"/>
        </w:rPr>
        <w:t xml:space="preserve">Исполнитель обязан осуществлять предоставление рационов питания </w:t>
      </w:r>
      <w:r w:rsidRPr="00F866B1">
        <w:rPr>
          <w:rFonts w:ascii="Times New Roman" w:hAnsi="Times New Roman" w:cs="Times New Roman"/>
          <w:sz w:val="20"/>
          <w:szCs w:val="20"/>
        </w:rPr>
        <w:t xml:space="preserve">и </w:t>
      </w:r>
      <w:r w:rsidRPr="00F866B1">
        <w:rPr>
          <w:rFonts w:ascii="Times New Roman" w:hAnsi="Times New Roman" w:cs="Times New Roman"/>
          <w:spacing w:val="5"/>
          <w:sz w:val="20"/>
          <w:szCs w:val="20"/>
        </w:rPr>
        <w:t xml:space="preserve">поставку </w:t>
      </w:r>
      <w:r w:rsidRPr="00F866B1">
        <w:rPr>
          <w:rFonts w:ascii="Times New Roman" w:hAnsi="Times New Roman" w:cs="Times New Roman"/>
          <w:spacing w:val="6"/>
          <w:sz w:val="20"/>
          <w:szCs w:val="20"/>
        </w:rPr>
        <w:t>продуктов</w:t>
      </w:r>
      <w:r w:rsidRPr="00F866B1">
        <w:rPr>
          <w:rFonts w:ascii="Times New Roman" w:hAnsi="Times New Roman" w:cs="Times New Roman"/>
          <w:spacing w:val="72"/>
          <w:sz w:val="20"/>
          <w:szCs w:val="20"/>
        </w:rPr>
        <w:t xml:space="preserve"> </w:t>
      </w:r>
      <w:r w:rsidRPr="00F866B1">
        <w:rPr>
          <w:rFonts w:ascii="Times New Roman" w:hAnsi="Times New Roman" w:cs="Times New Roman"/>
          <w:sz w:val="20"/>
          <w:szCs w:val="20"/>
        </w:rPr>
        <w:t xml:space="preserve">надлежащего качества (без признаков гнили, плесени, нехарактерного запаха и внешнего вида, </w:t>
      </w:r>
      <w:r w:rsidRPr="00F866B1">
        <w:rPr>
          <w:rFonts w:ascii="Times New Roman" w:hAnsi="Times New Roman" w:cs="Times New Roman"/>
          <w:spacing w:val="2"/>
          <w:sz w:val="20"/>
          <w:szCs w:val="20"/>
        </w:rPr>
        <w:t xml:space="preserve">без </w:t>
      </w:r>
      <w:r w:rsidRPr="00F866B1">
        <w:rPr>
          <w:rFonts w:ascii="Times New Roman" w:hAnsi="Times New Roman" w:cs="Times New Roman"/>
          <w:sz w:val="20"/>
          <w:szCs w:val="20"/>
        </w:rPr>
        <w:t xml:space="preserve">истекшего срока годности, предоставлять рационы питания без истекших сроков реализации и т. д.). В </w:t>
      </w:r>
      <w:r w:rsidRPr="00F866B1">
        <w:rPr>
          <w:rFonts w:ascii="Times New Roman" w:hAnsi="Times New Roman" w:cs="Times New Roman"/>
          <w:spacing w:val="3"/>
          <w:sz w:val="20"/>
          <w:szCs w:val="20"/>
        </w:rPr>
        <w:t xml:space="preserve">случае </w:t>
      </w:r>
      <w:r w:rsidRPr="00F866B1">
        <w:rPr>
          <w:rFonts w:ascii="Times New Roman" w:hAnsi="Times New Roman" w:cs="Times New Roman"/>
          <w:spacing w:val="4"/>
          <w:sz w:val="20"/>
          <w:szCs w:val="20"/>
        </w:rPr>
        <w:t xml:space="preserve">разногласий </w:t>
      </w:r>
      <w:r w:rsidRPr="00F866B1">
        <w:rPr>
          <w:rFonts w:ascii="Times New Roman" w:hAnsi="Times New Roman" w:cs="Times New Roman"/>
          <w:spacing w:val="2"/>
          <w:sz w:val="20"/>
          <w:szCs w:val="20"/>
        </w:rPr>
        <w:t xml:space="preserve">по </w:t>
      </w:r>
      <w:r w:rsidRPr="00F866B1">
        <w:rPr>
          <w:rFonts w:ascii="Times New Roman" w:hAnsi="Times New Roman" w:cs="Times New Roman"/>
          <w:spacing w:val="3"/>
          <w:sz w:val="20"/>
          <w:szCs w:val="20"/>
        </w:rPr>
        <w:t xml:space="preserve">качеству </w:t>
      </w:r>
      <w:r w:rsidRPr="00F866B1">
        <w:rPr>
          <w:rFonts w:ascii="Times New Roman" w:hAnsi="Times New Roman" w:cs="Times New Roman"/>
          <w:spacing w:val="4"/>
          <w:sz w:val="20"/>
          <w:szCs w:val="20"/>
        </w:rPr>
        <w:t>пищевых продуктов исследование проводится</w:t>
      </w:r>
      <w:r w:rsidRPr="00F866B1">
        <w:rPr>
          <w:rFonts w:ascii="Times New Roman" w:hAnsi="Times New Roman" w:cs="Times New Roman"/>
          <w:spacing w:val="16"/>
          <w:sz w:val="20"/>
          <w:szCs w:val="20"/>
        </w:rPr>
        <w:t xml:space="preserve"> </w:t>
      </w:r>
      <w:r w:rsidRPr="00F866B1">
        <w:rPr>
          <w:rFonts w:ascii="Times New Roman" w:hAnsi="Times New Roman" w:cs="Times New Roman"/>
          <w:spacing w:val="4"/>
          <w:sz w:val="20"/>
          <w:szCs w:val="20"/>
        </w:rPr>
        <w:t xml:space="preserve">специалистами </w:t>
      </w:r>
      <w:r w:rsidRPr="00F866B1">
        <w:rPr>
          <w:rFonts w:ascii="Times New Roman" w:hAnsi="Times New Roman" w:cs="Times New Roman"/>
          <w:sz w:val="20"/>
          <w:szCs w:val="20"/>
        </w:rPr>
        <w:t>аккредитованных лабораторий (в случае подтверждения несоответствия качества расходы на проведение исследования возмещаются Исполнителем).</w:t>
      </w:r>
    </w:p>
    <w:p w:rsidR="001159BB" w:rsidRPr="00F866B1" w:rsidRDefault="001159BB" w:rsidP="00F866B1">
      <w:pPr>
        <w:pStyle w:val="a9"/>
        <w:widowControl w:val="0"/>
        <w:numPr>
          <w:ilvl w:val="0"/>
          <w:numId w:val="12"/>
        </w:numPr>
        <w:tabs>
          <w:tab w:val="left" w:pos="-284"/>
          <w:tab w:val="left" w:pos="0"/>
          <w:tab w:val="left" w:pos="532"/>
        </w:tabs>
        <w:autoSpaceDE w:val="0"/>
        <w:autoSpaceDN w:val="0"/>
        <w:spacing w:after="0"/>
        <w:ind w:left="0" w:right="166" w:firstLine="0"/>
        <w:jc w:val="both"/>
        <w:rPr>
          <w:rFonts w:ascii="Times New Roman" w:hAnsi="Times New Roman" w:cs="Times New Roman"/>
          <w:sz w:val="20"/>
          <w:szCs w:val="20"/>
        </w:rPr>
      </w:pPr>
      <w:r w:rsidRPr="00F866B1">
        <w:rPr>
          <w:rFonts w:ascii="Times New Roman" w:hAnsi="Times New Roman" w:cs="Times New Roman"/>
          <w:spacing w:val="6"/>
          <w:sz w:val="20"/>
          <w:szCs w:val="20"/>
        </w:rPr>
        <w:t xml:space="preserve">Исполнитель </w:t>
      </w:r>
      <w:r w:rsidRPr="00F866B1">
        <w:rPr>
          <w:rFonts w:ascii="Times New Roman" w:hAnsi="Times New Roman" w:cs="Times New Roman"/>
          <w:spacing w:val="5"/>
          <w:sz w:val="20"/>
          <w:szCs w:val="20"/>
        </w:rPr>
        <w:t xml:space="preserve">обязан </w:t>
      </w:r>
      <w:r w:rsidRPr="00F866B1">
        <w:rPr>
          <w:rFonts w:ascii="Times New Roman" w:hAnsi="Times New Roman" w:cs="Times New Roman"/>
          <w:spacing w:val="6"/>
          <w:sz w:val="20"/>
          <w:szCs w:val="20"/>
        </w:rPr>
        <w:t xml:space="preserve">обеспечить соответствие </w:t>
      </w:r>
      <w:r w:rsidRPr="00F866B1">
        <w:rPr>
          <w:rFonts w:ascii="Times New Roman" w:hAnsi="Times New Roman" w:cs="Times New Roman"/>
          <w:spacing w:val="5"/>
          <w:sz w:val="20"/>
          <w:szCs w:val="20"/>
        </w:rPr>
        <w:t xml:space="preserve">своей </w:t>
      </w:r>
      <w:r w:rsidRPr="00F866B1">
        <w:rPr>
          <w:rFonts w:ascii="Times New Roman" w:hAnsi="Times New Roman" w:cs="Times New Roman"/>
          <w:spacing w:val="6"/>
          <w:sz w:val="20"/>
          <w:szCs w:val="20"/>
        </w:rPr>
        <w:t xml:space="preserve">деятельности, помещений </w:t>
      </w:r>
      <w:r w:rsidRPr="00F866B1">
        <w:rPr>
          <w:rFonts w:ascii="Times New Roman" w:hAnsi="Times New Roman" w:cs="Times New Roman"/>
          <w:spacing w:val="7"/>
          <w:sz w:val="20"/>
          <w:szCs w:val="20"/>
        </w:rPr>
        <w:t xml:space="preserve">пищеблока, </w:t>
      </w:r>
      <w:r w:rsidRPr="00F866B1">
        <w:rPr>
          <w:rFonts w:ascii="Times New Roman" w:hAnsi="Times New Roman" w:cs="Times New Roman"/>
          <w:spacing w:val="2"/>
          <w:sz w:val="20"/>
          <w:szCs w:val="20"/>
        </w:rPr>
        <w:t xml:space="preserve">оборудования, инвентаря, посуды, условий транспортировки, приготовления </w:t>
      </w:r>
      <w:r w:rsidRPr="00F866B1">
        <w:rPr>
          <w:rFonts w:ascii="Times New Roman" w:hAnsi="Times New Roman" w:cs="Times New Roman"/>
          <w:sz w:val="20"/>
          <w:szCs w:val="20"/>
        </w:rPr>
        <w:t xml:space="preserve">и </w:t>
      </w:r>
      <w:r w:rsidRPr="00F866B1">
        <w:rPr>
          <w:rFonts w:ascii="Times New Roman" w:hAnsi="Times New Roman" w:cs="Times New Roman"/>
          <w:spacing w:val="2"/>
          <w:sz w:val="20"/>
          <w:szCs w:val="20"/>
        </w:rPr>
        <w:t xml:space="preserve">хранения </w:t>
      </w:r>
      <w:r w:rsidRPr="00F866B1">
        <w:rPr>
          <w:rFonts w:ascii="Times New Roman" w:hAnsi="Times New Roman" w:cs="Times New Roman"/>
          <w:spacing w:val="3"/>
          <w:sz w:val="20"/>
          <w:szCs w:val="20"/>
        </w:rPr>
        <w:t xml:space="preserve">пищевых </w:t>
      </w:r>
      <w:r w:rsidRPr="00F866B1">
        <w:rPr>
          <w:rFonts w:ascii="Times New Roman" w:hAnsi="Times New Roman" w:cs="Times New Roman"/>
          <w:spacing w:val="6"/>
          <w:sz w:val="20"/>
          <w:szCs w:val="20"/>
        </w:rPr>
        <w:t xml:space="preserve">продуктов </w:t>
      </w:r>
      <w:r w:rsidRPr="00F866B1">
        <w:rPr>
          <w:rFonts w:ascii="Times New Roman" w:hAnsi="Times New Roman" w:cs="Times New Roman"/>
          <w:spacing w:val="5"/>
          <w:sz w:val="20"/>
          <w:szCs w:val="20"/>
        </w:rPr>
        <w:t xml:space="preserve">санитарно-эпидемиологическим </w:t>
      </w:r>
      <w:r w:rsidRPr="00F866B1">
        <w:rPr>
          <w:rFonts w:ascii="Times New Roman" w:hAnsi="Times New Roman" w:cs="Times New Roman"/>
          <w:spacing w:val="6"/>
          <w:sz w:val="20"/>
          <w:szCs w:val="20"/>
        </w:rPr>
        <w:t xml:space="preserve">требованиям </w:t>
      </w:r>
      <w:r w:rsidRPr="00F866B1">
        <w:rPr>
          <w:rFonts w:ascii="Times New Roman" w:hAnsi="Times New Roman" w:cs="Times New Roman"/>
          <w:sz w:val="20"/>
          <w:szCs w:val="20"/>
        </w:rPr>
        <w:t xml:space="preserve">в </w:t>
      </w:r>
      <w:r w:rsidRPr="00F866B1">
        <w:rPr>
          <w:rFonts w:ascii="Times New Roman" w:hAnsi="Times New Roman" w:cs="Times New Roman"/>
          <w:spacing w:val="5"/>
          <w:sz w:val="20"/>
          <w:szCs w:val="20"/>
        </w:rPr>
        <w:t xml:space="preserve">соответствии </w:t>
      </w:r>
      <w:r w:rsidRPr="00F866B1">
        <w:rPr>
          <w:rFonts w:ascii="Times New Roman" w:hAnsi="Times New Roman" w:cs="Times New Roman"/>
          <w:sz w:val="20"/>
          <w:szCs w:val="20"/>
        </w:rPr>
        <w:t xml:space="preserve">с </w:t>
      </w:r>
      <w:r w:rsidRPr="00F866B1">
        <w:rPr>
          <w:rFonts w:ascii="Times New Roman" w:hAnsi="Times New Roman" w:cs="Times New Roman"/>
          <w:spacing w:val="6"/>
          <w:sz w:val="20"/>
          <w:szCs w:val="20"/>
        </w:rPr>
        <w:t xml:space="preserve">требованиями </w:t>
      </w:r>
      <w:r w:rsidRPr="00F866B1">
        <w:rPr>
          <w:rFonts w:ascii="Times New Roman" w:hAnsi="Times New Roman" w:cs="Times New Roman"/>
          <w:sz w:val="20"/>
          <w:szCs w:val="20"/>
        </w:rPr>
        <w:t>настоящего Технического</w:t>
      </w:r>
      <w:r w:rsidRPr="00F866B1">
        <w:rPr>
          <w:rFonts w:ascii="Times New Roman" w:hAnsi="Times New Roman" w:cs="Times New Roman"/>
          <w:spacing w:val="-9"/>
          <w:sz w:val="20"/>
          <w:szCs w:val="20"/>
        </w:rPr>
        <w:t xml:space="preserve"> </w:t>
      </w:r>
      <w:r w:rsidRPr="00F866B1">
        <w:rPr>
          <w:rFonts w:ascii="Times New Roman" w:hAnsi="Times New Roman" w:cs="Times New Roman"/>
          <w:sz w:val="20"/>
          <w:szCs w:val="20"/>
        </w:rPr>
        <w:t>задания.</w:t>
      </w:r>
    </w:p>
    <w:p w:rsidR="001159BB" w:rsidRPr="00F866B1" w:rsidRDefault="001159BB" w:rsidP="00F866B1">
      <w:pPr>
        <w:pStyle w:val="a9"/>
        <w:widowControl w:val="0"/>
        <w:numPr>
          <w:ilvl w:val="0"/>
          <w:numId w:val="12"/>
        </w:numPr>
        <w:tabs>
          <w:tab w:val="left" w:pos="-284"/>
          <w:tab w:val="left" w:pos="0"/>
        </w:tabs>
        <w:autoSpaceDE w:val="0"/>
        <w:autoSpaceDN w:val="0"/>
        <w:spacing w:after="0"/>
        <w:ind w:left="0" w:right="190" w:firstLine="0"/>
        <w:jc w:val="both"/>
        <w:rPr>
          <w:rFonts w:ascii="Times New Roman" w:hAnsi="Times New Roman" w:cs="Times New Roman"/>
          <w:sz w:val="20"/>
          <w:szCs w:val="20"/>
        </w:rPr>
      </w:pPr>
      <w:r w:rsidRPr="00F866B1">
        <w:rPr>
          <w:rFonts w:ascii="Times New Roman" w:hAnsi="Times New Roman" w:cs="Times New Roman"/>
          <w:spacing w:val="5"/>
          <w:sz w:val="20"/>
          <w:szCs w:val="20"/>
        </w:rPr>
        <w:t xml:space="preserve">Исполнитель обязан уведомлять Заказчика </w:t>
      </w:r>
      <w:r w:rsidRPr="00F866B1">
        <w:rPr>
          <w:rFonts w:ascii="Times New Roman" w:hAnsi="Times New Roman" w:cs="Times New Roman"/>
          <w:sz w:val="20"/>
          <w:szCs w:val="20"/>
        </w:rPr>
        <w:t xml:space="preserve">о </w:t>
      </w:r>
      <w:r w:rsidRPr="00F866B1">
        <w:rPr>
          <w:rFonts w:ascii="Times New Roman" w:hAnsi="Times New Roman" w:cs="Times New Roman"/>
          <w:spacing w:val="5"/>
          <w:sz w:val="20"/>
          <w:szCs w:val="20"/>
        </w:rPr>
        <w:t xml:space="preserve">предстоящих заменах </w:t>
      </w:r>
      <w:r w:rsidRPr="00F866B1">
        <w:rPr>
          <w:rFonts w:ascii="Times New Roman" w:hAnsi="Times New Roman" w:cs="Times New Roman"/>
          <w:spacing w:val="6"/>
          <w:sz w:val="20"/>
          <w:szCs w:val="20"/>
        </w:rPr>
        <w:t>кулинарных</w:t>
      </w:r>
      <w:r w:rsidRPr="00F866B1">
        <w:rPr>
          <w:rFonts w:ascii="Times New Roman" w:hAnsi="Times New Roman" w:cs="Times New Roman"/>
          <w:spacing w:val="72"/>
          <w:sz w:val="20"/>
          <w:szCs w:val="20"/>
        </w:rPr>
        <w:t xml:space="preserve"> </w:t>
      </w:r>
      <w:r w:rsidRPr="00F866B1">
        <w:rPr>
          <w:rFonts w:ascii="Times New Roman" w:hAnsi="Times New Roman" w:cs="Times New Roman"/>
          <w:sz w:val="20"/>
          <w:szCs w:val="20"/>
        </w:rPr>
        <w:t>изделий и пищевых продуктов в составе рационов</w:t>
      </w:r>
      <w:r w:rsidRPr="00F866B1">
        <w:rPr>
          <w:rFonts w:ascii="Times New Roman" w:hAnsi="Times New Roman" w:cs="Times New Roman"/>
          <w:spacing w:val="-10"/>
          <w:sz w:val="20"/>
          <w:szCs w:val="20"/>
        </w:rPr>
        <w:t xml:space="preserve"> </w:t>
      </w:r>
      <w:r w:rsidRPr="00F866B1">
        <w:rPr>
          <w:rFonts w:ascii="Times New Roman" w:hAnsi="Times New Roman" w:cs="Times New Roman"/>
          <w:sz w:val="20"/>
          <w:szCs w:val="20"/>
        </w:rPr>
        <w:t>питания.</w:t>
      </w:r>
    </w:p>
    <w:p w:rsidR="001159BB" w:rsidRPr="00F866B1" w:rsidRDefault="001159BB" w:rsidP="00F866B1">
      <w:pPr>
        <w:numPr>
          <w:ilvl w:val="0"/>
          <w:numId w:val="11"/>
        </w:numPr>
        <w:tabs>
          <w:tab w:val="left" w:pos="500"/>
        </w:tabs>
        <w:suppressAutoHyphens w:val="0"/>
        <w:spacing w:after="0"/>
        <w:contextualSpacing/>
        <w:jc w:val="center"/>
        <w:rPr>
          <w:rFonts w:ascii="Times New Roman" w:hAnsi="Times New Roman"/>
          <w:b/>
          <w:sz w:val="20"/>
          <w:szCs w:val="20"/>
        </w:rPr>
      </w:pPr>
      <w:r w:rsidRPr="00F866B1">
        <w:rPr>
          <w:rFonts w:ascii="Times New Roman" w:hAnsi="Times New Roman"/>
          <w:b/>
          <w:sz w:val="20"/>
          <w:szCs w:val="20"/>
        </w:rPr>
        <w:t>Требования к помещениям</w:t>
      </w:r>
      <w:r w:rsidRPr="00F866B1">
        <w:rPr>
          <w:rFonts w:ascii="Times New Roman" w:hAnsi="Times New Roman"/>
          <w:b/>
          <w:spacing w:val="-4"/>
          <w:sz w:val="20"/>
          <w:szCs w:val="20"/>
        </w:rPr>
        <w:t xml:space="preserve"> </w:t>
      </w:r>
      <w:r w:rsidRPr="00F866B1">
        <w:rPr>
          <w:rFonts w:ascii="Times New Roman" w:hAnsi="Times New Roman"/>
          <w:b/>
          <w:sz w:val="20"/>
          <w:szCs w:val="20"/>
        </w:rPr>
        <w:t>пищеблока:</w:t>
      </w:r>
    </w:p>
    <w:p w:rsidR="001159BB" w:rsidRPr="00F866B1" w:rsidRDefault="001159BB" w:rsidP="00F866B1">
      <w:pPr>
        <w:tabs>
          <w:tab w:val="left" w:pos="0"/>
        </w:tabs>
        <w:spacing w:after="0"/>
        <w:ind w:right="191"/>
        <w:contextualSpacing/>
        <w:jc w:val="both"/>
        <w:rPr>
          <w:rFonts w:ascii="Times New Roman" w:hAnsi="Times New Roman"/>
          <w:sz w:val="20"/>
          <w:szCs w:val="20"/>
        </w:rPr>
      </w:pPr>
      <w:r w:rsidRPr="00F866B1">
        <w:rPr>
          <w:rFonts w:ascii="Times New Roman" w:hAnsi="Times New Roman"/>
          <w:spacing w:val="2"/>
          <w:sz w:val="20"/>
          <w:szCs w:val="20"/>
        </w:rPr>
        <w:t xml:space="preserve">1.Исполнитель обязан обеспечить нахождение </w:t>
      </w:r>
      <w:r w:rsidRPr="00F866B1">
        <w:rPr>
          <w:rFonts w:ascii="Times New Roman" w:hAnsi="Times New Roman"/>
          <w:sz w:val="20"/>
          <w:szCs w:val="20"/>
        </w:rPr>
        <w:t xml:space="preserve">на </w:t>
      </w:r>
      <w:r w:rsidRPr="00F866B1">
        <w:rPr>
          <w:rFonts w:ascii="Times New Roman" w:hAnsi="Times New Roman"/>
          <w:spacing w:val="2"/>
          <w:sz w:val="20"/>
          <w:szCs w:val="20"/>
        </w:rPr>
        <w:t xml:space="preserve">территории пищеблока полного </w:t>
      </w:r>
      <w:r w:rsidRPr="00F866B1">
        <w:rPr>
          <w:rFonts w:ascii="Times New Roman" w:hAnsi="Times New Roman"/>
          <w:spacing w:val="3"/>
          <w:sz w:val="20"/>
          <w:szCs w:val="20"/>
        </w:rPr>
        <w:t xml:space="preserve">комплекта </w:t>
      </w:r>
      <w:r w:rsidRPr="00F866B1">
        <w:rPr>
          <w:rFonts w:ascii="Times New Roman" w:hAnsi="Times New Roman"/>
          <w:sz w:val="20"/>
          <w:szCs w:val="20"/>
        </w:rPr>
        <w:t>документации, предусмотренной Контрактом и Техническим</w:t>
      </w:r>
      <w:r w:rsidRPr="00F866B1">
        <w:rPr>
          <w:rFonts w:ascii="Times New Roman" w:hAnsi="Times New Roman"/>
          <w:spacing w:val="-10"/>
          <w:sz w:val="20"/>
          <w:szCs w:val="20"/>
        </w:rPr>
        <w:t xml:space="preserve"> </w:t>
      </w:r>
      <w:r w:rsidRPr="00F866B1">
        <w:rPr>
          <w:rFonts w:ascii="Times New Roman" w:hAnsi="Times New Roman"/>
          <w:sz w:val="20"/>
          <w:szCs w:val="20"/>
        </w:rPr>
        <w:t>заданием.</w:t>
      </w:r>
    </w:p>
    <w:p w:rsidR="001159BB" w:rsidRPr="00F866B1" w:rsidRDefault="001159BB" w:rsidP="00F866B1">
      <w:pPr>
        <w:tabs>
          <w:tab w:val="left" w:pos="0"/>
        </w:tabs>
        <w:spacing w:after="0"/>
        <w:ind w:right="192"/>
        <w:contextualSpacing/>
        <w:jc w:val="both"/>
        <w:rPr>
          <w:rFonts w:ascii="Times New Roman" w:hAnsi="Times New Roman"/>
          <w:sz w:val="20"/>
          <w:szCs w:val="20"/>
        </w:rPr>
      </w:pPr>
      <w:r w:rsidRPr="00F866B1">
        <w:rPr>
          <w:rFonts w:ascii="Times New Roman" w:hAnsi="Times New Roman"/>
          <w:sz w:val="20"/>
          <w:szCs w:val="20"/>
        </w:rPr>
        <w:lastRenderedPageBreak/>
        <w:t xml:space="preserve">2. Исполнитель обязан проводить техническое обслуживание технологического и холодильного </w:t>
      </w:r>
      <w:r w:rsidRPr="00F866B1">
        <w:rPr>
          <w:rFonts w:ascii="Times New Roman" w:hAnsi="Times New Roman"/>
          <w:spacing w:val="8"/>
          <w:sz w:val="20"/>
          <w:szCs w:val="20"/>
        </w:rPr>
        <w:t xml:space="preserve">оборудования пищеблока, </w:t>
      </w:r>
      <w:r w:rsidRPr="00F866B1">
        <w:rPr>
          <w:rFonts w:ascii="Times New Roman" w:hAnsi="Times New Roman"/>
          <w:sz w:val="20"/>
          <w:szCs w:val="20"/>
        </w:rPr>
        <w:t xml:space="preserve">а в </w:t>
      </w:r>
      <w:r w:rsidRPr="00F866B1">
        <w:rPr>
          <w:rFonts w:ascii="Times New Roman" w:hAnsi="Times New Roman"/>
          <w:spacing w:val="7"/>
          <w:sz w:val="20"/>
          <w:szCs w:val="20"/>
        </w:rPr>
        <w:t xml:space="preserve">случае </w:t>
      </w:r>
      <w:r w:rsidRPr="00F866B1">
        <w:rPr>
          <w:rFonts w:ascii="Times New Roman" w:hAnsi="Times New Roman"/>
          <w:spacing w:val="8"/>
          <w:sz w:val="20"/>
          <w:szCs w:val="20"/>
        </w:rPr>
        <w:t xml:space="preserve">необходимости, </w:t>
      </w:r>
      <w:r w:rsidRPr="00F866B1">
        <w:rPr>
          <w:rFonts w:ascii="Times New Roman" w:hAnsi="Times New Roman"/>
          <w:spacing w:val="7"/>
          <w:sz w:val="20"/>
          <w:szCs w:val="20"/>
        </w:rPr>
        <w:t xml:space="preserve">проводит ремонт </w:t>
      </w:r>
      <w:r w:rsidRPr="00F866B1">
        <w:rPr>
          <w:rFonts w:ascii="Times New Roman" w:hAnsi="Times New Roman"/>
          <w:spacing w:val="6"/>
          <w:sz w:val="20"/>
          <w:szCs w:val="20"/>
        </w:rPr>
        <w:t xml:space="preserve">или </w:t>
      </w:r>
      <w:r w:rsidRPr="00F866B1">
        <w:rPr>
          <w:rFonts w:ascii="Times New Roman" w:hAnsi="Times New Roman"/>
          <w:spacing w:val="7"/>
          <w:sz w:val="20"/>
          <w:szCs w:val="20"/>
        </w:rPr>
        <w:t xml:space="preserve">доставку </w:t>
      </w:r>
      <w:r w:rsidRPr="00F866B1">
        <w:rPr>
          <w:rFonts w:ascii="Times New Roman" w:hAnsi="Times New Roman"/>
          <w:sz w:val="20"/>
          <w:szCs w:val="20"/>
        </w:rPr>
        <w:t xml:space="preserve">и </w:t>
      </w:r>
      <w:r w:rsidRPr="00F866B1">
        <w:rPr>
          <w:rFonts w:ascii="Times New Roman" w:hAnsi="Times New Roman"/>
          <w:spacing w:val="5"/>
          <w:sz w:val="20"/>
          <w:szCs w:val="20"/>
        </w:rPr>
        <w:t xml:space="preserve">установку оборудования </w:t>
      </w:r>
      <w:r w:rsidRPr="00F866B1">
        <w:rPr>
          <w:rFonts w:ascii="Times New Roman" w:hAnsi="Times New Roman"/>
          <w:sz w:val="20"/>
          <w:szCs w:val="20"/>
        </w:rPr>
        <w:t xml:space="preserve">и </w:t>
      </w:r>
      <w:r w:rsidRPr="00F866B1">
        <w:rPr>
          <w:rFonts w:ascii="Times New Roman" w:hAnsi="Times New Roman"/>
          <w:spacing w:val="5"/>
          <w:sz w:val="20"/>
          <w:szCs w:val="20"/>
        </w:rPr>
        <w:t xml:space="preserve">инвентаря, необходимого Исполнителю </w:t>
      </w:r>
      <w:r w:rsidRPr="00F866B1">
        <w:rPr>
          <w:rFonts w:ascii="Times New Roman" w:hAnsi="Times New Roman"/>
          <w:spacing w:val="4"/>
          <w:sz w:val="20"/>
          <w:szCs w:val="20"/>
        </w:rPr>
        <w:t xml:space="preserve">для </w:t>
      </w:r>
      <w:r w:rsidRPr="00F866B1">
        <w:rPr>
          <w:rFonts w:ascii="Times New Roman" w:hAnsi="Times New Roman"/>
          <w:spacing w:val="5"/>
          <w:sz w:val="20"/>
          <w:szCs w:val="20"/>
        </w:rPr>
        <w:t xml:space="preserve">оказания услуги </w:t>
      </w:r>
      <w:r w:rsidRPr="00F866B1">
        <w:rPr>
          <w:rFonts w:ascii="Times New Roman" w:hAnsi="Times New Roman"/>
          <w:sz w:val="20"/>
          <w:szCs w:val="20"/>
        </w:rPr>
        <w:t>в соответствии с требованиями Контракта и настоящего Технического задания. Ежегодно (перед началом нового учебного года) Исполнитель обеспечивает проведение технического контроля соответствия оборудования паспортным</w:t>
      </w:r>
      <w:r w:rsidRPr="00F866B1">
        <w:rPr>
          <w:rFonts w:ascii="Times New Roman" w:hAnsi="Times New Roman"/>
          <w:spacing w:val="-3"/>
          <w:sz w:val="20"/>
          <w:szCs w:val="20"/>
        </w:rPr>
        <w:t xml:space="preserve"> </w:t>
      </w:r>
      <w:r w:rsidRPr="00F866B1">
        <w:rPr>
          <w:rFonts w:ascii="Times New Roman" w:hAnsi="Times New Roman"/>
          <w:sz w:val="20"/>
          <w:szCs w:val="20"/>
        </w:rPr>
        <w:t>характеристикам.</w:t>
      </w:r>
    </w:p>
    <w:p w:rsidR="001159BB" w:rsidRPr="00F866B1" w:rsidRDefault="001159BB" w:rsidP="00F866B1">
      <w:pPr>
        <w:tabs>
          <w:tab w:val="left" w:pos="0"/>
          <w:tab w:val="left" w:pos="651"/>
        </w:tabs>
        <w:spacing w:after="0"/>
        <w:ind w:right="190"/>
        <w:contextualSpacing/>
        <w:jc w:val="both"/>
        <w:rPr>
          <w:rFonts w:ascii="Times New Roman" w:hAnsi="Times New Roman"/>
          <w:sz w:val="20"/>
          <w:szCs w:val="20"/>
        </w:rPr>
      </w:pPr>
      <w:r w:rsidRPr="00F866B1">
        <w:rPr>
          <w:rFonts w:ascii="Times New Roman" w:hAnsi="Times New Roman"/>
          <w:spacing w:val="5"/>
          <w:sz w:val="20"/>
          <w:szCs w:val="20"/>
        </w:rPr>
        <w:t xml:space="preserve">3. Исполнитель обязан обеспечить наличие </w:t>
      </w:r>
      <w:r w:rsidRPr="00F866B1">
        <w:rPr>
          <w:rFonts w:ascii="Times New Roman" w:hAnsi="Times New Roman"/>
          <w:spacing w:val="4"/>
          <w:sz w:val="20"/>
          <w:szCs w:val="20"/>
        </w:rPr>
        <w:t xml:space="preserve">суточной пробы </w:t>
      </w:r>
      <w:r w:rsidRPr="00F866B1">
        <w:rPr>
          <w:rFonts w:ascii="Times New Roman" w:hAnsi="Times New Roman"/>
          <w:sz w:val="20"/>
          <w:szCs w:val="20"/>
        </w:rPr>
        <w:t xml:space="preserve">в </w:t>
      </w:r>
      <w:r w:rsidRPr="00F866B1">
        <w:rPr>
          <w:rFonts w:ascii="Times New Roman" w:hAnsi="Times New Roman"/>
          <w:spacing w:val="5"/>
          <w:sz w:val="20"/>
          <w:szCs w:val="20"/>
        </w:rPr>
        <w:t xml:space="preserve">полном объеме </w:t>
      </w:r>
      <w:r w:rsidRPr="00F866B1">
        <w:rPr>
          <w:rFonts w:ascii="Times New Roman" w:hAnsi="Times New Roman"/>
          <w:spacing w:val="4"/>
          <w:sz w:val="20"/>
          <w:szCs w:val="20"/>
        </w:rPr>
        <w:t xml:space="preserve">согласно </w:t>
      </w:r>
      <w:r w:rsidRPr="00F866B1">
        <w:rPr>
          <w:rFonts w:ascii="Times New Roman" w:hAnsi="Times New Roman"/>
          <w:spacing w:val="5"/>
          <w:sz w:val="20"/>
          <w:szCs w:val="20"/>
        </w:rPr>
        <w:t xml:space="preserve">меню </w:t>
      </w:r>
      <w:r w:rsidRPr="00F866B1">
        <w:rPr>
          <w:rFonts w:ascii="Times New Roman" w:hAnsi="Times New Roman"/>
          <w:sz w:val="20"/>
          <w:szCs w:val="20"/>
        </w:rPr>
        <w:t>(включая продукты промышленного производства).</w:t>
      </w:r>
    </w:p>
    <w:p w:rsidR="001159BB" w:rsidRPr="00F866B1" w:rsidRDefault="001159BB" w:rsidP="00F866B1">
      <w:pPr>
        <w:tabs>
          <w:tab w:val="left" w:pos="0"/>
          <w:tab w:val="left" w:pos="636"/>
        </w:tabs>
        <w:spacing w:after="0"/>
        <w:ind w:right="165"/>
        <w:contextualSpacing/>
        <w:jc w:val="both"/>
        <w:rPr>
          <w:rFonts w:ascii="Times New Roman" w:hAnsi="Times New Roman"/>
          <w:sz w:val="20"/>
          <w:szCs w:val="20"/>
        </w:rPr>
      </w:pPr>
      <w:r w:rsidRPr="00F866B1">
        <w:rPr>
          <w:rFonts w:ascii="Times New Roman" w:hAnsi="Times New Roman"/>
          <w:sz w:val="20"/>
          <w:szCs w:val="20"/>
        </w:rPr>
        <w:t xml:space="preserve">4. Исполнитель </w:t>
      </w:r>
      <w:r w:rsidRPr="00F866B1">
        <w:rPr>
          <w:rFonts w:ascii="Times New Roman" w:hAnsi="Times New Roman"/>
          <w:spacing w:val="2"/>
          <w:sz w:val="20"/>
          <w:szCs w:val="20"/>
        </w:rPr>
        <w:t xml:space="preserve">обязан обеспечить </w:t>
      </w:r>
      <w:r w:rsidRPr="00F866B1">
        <w:rPr>
          <w:rFonts w:ascii="Times New Roman" w:hAnsi="Times New Roman"/>
          <w:sz w:val="20"/>
          <w:szCs w:val="20"/>
        </w:rPr>
        <w:t xml:space="preserve">нахождение на пищеблоке </w:t>
      </w:r>
      <w:r w:rsidRPr="00F866B1">
        <w:rPr>
          <w:rFonts w:ascii="Times New Roman" w:hAnsi="Times New Roman"/>
          <w:spacing w:val="2"/>
          <w:sz w:val="20"/>
          <w:szCs w:val="20"/>
        </w:rPr>
        <w:t xml:space="preserve">оборудования, </w:t>
      </w:r>
      <w:r w:rsidRPr="00F866B1">
        <w:rPr>
          <w:rFonts w:ascii="Times New Roman" w:hAnsi="Times New Roman"/>
          <w:sz w:val="20"/>
          <w:szCs w:val="20"/>
        </w:rPr>
        <w:t xml:space="preserve">инвентаря, посуды, </w:t>
      </w:r>
      <w:r w:rsidRPr="00F866B1">
        <w:rPr>
          <w:rFonts w:ascii="Times New Roman" w:hAnsi="Times New Roman"/>
          <w:spacing w:val="11"/>
          <w:sz w:val="20"/>
          <w:szCs w:val="20"/>
        </w:rPr>
        <w:t xml:space="preserve">тары </w:t>
      </w:r>
      <w:r w:rsidRPr="00F866B1">
        <w:rPr>
          <w:rFonts w:ascii="Times New Roman" w:hAnsi="Times New Roman"/>
          <w:spacing w:val="14"/>
          <w:sz w:val="20"/>
          <w:szCs w:val="20"/>
        </w:rPr>
        <w:t xml:space="preserve">соответствующих санитарно-эпидемиологическим </w:t>
      </w:r>
      <w:r w:rsidRPr="00F866B1">
        <w:rPr>
          <w:rFonts w:ascii="Times New Roman" w:hAnsi="Times New Roman"/>
          <w:spacing w:val="13"/>
          <w:sz w:val="20"/>
          <w:szCs w:val="20"/>
        </w:rPr>
        <w:t xml:space="preserve">требованиям, предъявляемым </w:t>
      </w:r>
      <w:r w:rsidRPr="00F866B1">
        <w:rPr>
          <w:rFonts w:ascii="Times New Roman" w:hAnsi="Times New Roman"/>
          <w:sz w:val="20"/>
          <w:szCs w:val="20"/>
        </w:rPr>
        <w:t>к организациям общественного</w:t>
      </w:r>
      <w:r w:rsidRPr="00F866B1">
        <w:rPr>
          <w:rFonts w:ascii="Times New Roman" w:hAnsi="Times New Roman"/>
          <w:spacing w:val="-1"/>
          <w:sz w:val="20"/>
          <w:szCs w:val="20"/>
        </w:rPr>
        <w:t xml:space="preserve"> </w:t>
      </w:r>
      <w:r w:rsidRPr="00F866B1">
        <w:rPr>
          <w:rFonts w:ascii="Times New Roman" w:hAnsi="Times New Roman"/>
          <w:sz w:val="20"/>
          <w:szCs w:val="20"/>
        </w:rPr>
        <w:t>питания.</w:t>
      </w:r>
    </w:p>
    <w:p w:rsidR="001159BB" w:rsidRPr="00F866B1" w:rsidRDefault="001159BB" w:rsidP="00F866B1">
      <w:pPr>
        <w:tabs>
          <w:tab w:val="left" w:pos="0"/>
          <w:tab w:val="left" w:pos="664"/>
        </w:tabs>
        <w:spacing w:after="0"/>
        <w:ind w:right="199"/>
        <w:contextualSpacing/>
        <w:jc w:val="both"/>
        <w:rPr>
          <w:rFonts w:ascii="Times New Roman" w:hAnsi="Times New Roman"/>
          <w:sz w:val="20"/>
          <w:szCs w:val="20"/>
        </w:rPr>
      </w:pPr>
      <w:r w:rsidRPr="00F866B1">
        <w:rPr>
          <w:rFonts w:ascii="Times New Roman" w:hAnsi="Times New Roman"/>
          <w:spacing w:val="7"/>
          <w:sz w:val="20"/>
          <w:szCs w:val="20"/>
        </w:rPr>
        <w:t xml:space="preserve">5. </w:t>
      </w:r>
      <w:r w:rsidRPr="00F866B1">
        <w:rPr>
          <w:rFonts w:ascii="Times New Roman" w:hAnsi="Times New Roman"/>
          <w:sz w:val="20"/>
          <w:szCs w:val="20"/>
        </w:rPr>
        <w:t>Исполнитель обеспечивает поверку весового оборудования</w:t>
      </w:r>
      <w:r w:rsidRPr="00F866B1">
        <w:rPr>
          <w:rFonts w:ascii="Times New Roman" w:hAnsi="Times New Roman"/>
          <w:spacing w:val="-7"/>
          <w:sz w:val="20"/>
          <w:szCs w:val="20"/>
        </w:rPr>
        <w:t xml:space="preserve"> </w:t>
      </w:r>
      <w:r w:rsidRPr="00F866B1">
        <w:rPr>
          <w:rFonts w:ascii="Times New Roman" w:hAnsi="Times New Roman"/>
          <w:sz w:val="20"/>
          <w:szCs w:val="20"/>
        </w:rPr>
        <w:t>пищеблока.</w:t>
      </w:r>
    </w:p>
    <w:p w:rsidR="001159BB" w:rsidRPr="00F866B1" w:rsidRDefault="001159BB" w:rsidP="00F866B1">
      <w:pPr>
        <w:pStyle w:val="1"/>
        <w:tabs>
          <w:tab w:val="left" w:pos="347"/>
        </w:tabs>
        <w:spacing w:before="0" w:after="0" w:line="276" w:lineRule="auto"/>
        <w:ind w:right="199"/>
        <w:contextualSpacing/>
        <w:jc w:val="center"/>
        <w:rPr>
          <w:rFonts w:ascii="Times New Roman" w:hAnsi="Times New Roman"/>
          <w:spacing w:val="11"/>
          <w:sz w:val="20"/>
          <w:szCs w:val="20"/>
          <w:lang w:val="ru-RU"/>
        </w:rPr>
      </w:pPr>
      <w:r w:rsidRPr="00F866B1">
        <w:rPr>
          <w:rFonts w:ascii="Times New Roman" w:hAnsi="Times New Roman"/>
          <w:spacing w:val="11"/>
          <w:sz w:val="20"/>
          <w:szCs w:val="20"/>
          <w:lang w:val="ru-RU"/>
        </w:rPr>
        <w:t>6</w:t>
      </w:r>
      <w:r w:rsidRPr="00F866B1">
        <w:rPr>
          <w:rFonts w:ascii="Times New Roman" w:hAnsi="Times New Roman"/>
          <w:spacing w:val="11"/>
          <w:sz w:val="20"/>
          <w:szCs w:val="20"/>
        </w:rPr>
        <w:t>.Требования</w:t>
      </w:r>
      <w:r w:rsidRPr="00F866B1">
        <w:rPr>
          <w:rFonts w:ascii="Times New Roman" w:hAnsi="Times New Roman"/>
          <w:spacing w:val="-16"/>
          <w:sz w:val="20"/>
          <w:szCs w:val="20"/>
        </w:rPr>
        <w:t xml:space="preserve"> </w:t>
      </w:r>
      <w:r w:rsidRPr="00F866B1">
        <w:rPr>
          <w:rFonts w:ascii="Times New Roman" w:hAnsi="Times New Roman"/>
          <w:spacing w:val="-16"/>
          <w:sz w:val="20"/>
          <w:szCs w:val="20"/>
          <w:lang w:val="ru-RU"/>
        </w:rPr>
        <w:t xml:space="preserve"> </w:t>
      </w:r>
      <w:r w:rsidRPr="00F866B1">
        <w:rPr>
          <w:rFonts w:ascii="Times New Roman" w:hAnsi="Times New Roman"/>
          <w:sz w:val="20"/>
          <w:szCs w:val="20"/>
        </w:rPr>
        <w:t>к</w:t>
      </w:r>
      <w:r w:rsidRPr="00F866B1">
        <w:rPr>
          <w:rFonts w:ascii="Times New Roman" w:hAnsi="Times New Roman"/>
          <w:sz w:val="20"/>
          <w:szCs w:val="20"/>
          <w:lang w:val="ru-RU"/>
        </w:rPr>
        <w:t xml:space="preserve"> </w:t>
      </w:r>
      <w:r w:rsidRPr="00F866B1">
        <w:rPr>
          <w:rFonts w:ascii="Times New Roman" w:hAnsi="Times New Roman"/>
          <w:spacing w:val="-16"/>
          <w:sz w:val="20"/>
          <w:szCs w:val="20"/>
        </w:rPr>
        <w:t xml:space="preserve"> </w:t>
      </w:r>
      <w:r w:rsidRPr="00F866B1">
        <w:rPr>
          <w:rFonts w:ascii="Times New Roman" w:hAnsi="Times New Roman"/>
          <w:spacing w:val="11"/>
          <w:sz w:val="20"/>
          <w:szCs w:val="20"/>
        </w:rPr>
        <w:t>используемым</w:t>
      </w:r>
      <w:r w:rsidRPr="00F866B1">
        <w:rPr>
          <w:rFonts w:ascii="Times New Roman" w:hAnsi="Times New Roman"/>
          <w:spacing w:val="-16"/>
          <w:sz w:val="20"/>
          <w:szCs w:val="20"/>
        </w:rPr>
        <w:t xml:space="preserve"> </w:t>
      </w:r>
      <w:r w:rsidRPr="00F866B1">
        <w:rPr>
          <w:rFonts w:ascii="Times New Roman" w:hAnsi="Times New Roman"/>
          <w:spacing w:val="-16"/>
          <w:sz w:val="20"/>
          <w:szCs w:val="20"/>
          <w:lang w:val="ru-RU"/>
        </w:rPr>
        <w:t xml:space="preserve"> </w:t>
      </w:r>
      <w:r w:rsidRPr="00F866B1">
        <w:rPr>
          <w:rFonts w:ascii="Times New Roman" w:hAnsi="Times New Roman"/>
          <w:spacing w:val="11"/>
          <w:sz w:val="20"/>
          <w:szCs w:val="20"/>
        </w:rPr>
        <w:t>пищевым</w:t>
      </w:r>
      <w:r w:rsidRPr="00F866B1">
        <w:rPr>
          <w:rFonts w:ascii="Times New Roman" w:hAnsi="Times New Roman"/>
          <w:spacing w:val="-15"/>
          <w:sz w:val="20"/>
          <w:szCs w:val="20"/>
        </w:rPr>
        <w:t xml:space="preserve"> </w:t>
      </w:r>
      <w:r w:rsidRPr="00F866B1">
        <w:rPr>
          <w:rFonts w:ascii="Times New Roman" w:hAnsi="Times New Roman"/>
          <w:spacing w:val="11"/>
          <w:sz w:val="20"/>
          <w:szCs w:val="20"/>
        </w:rPr>
        <w:t xml:space="preserve">продуктам, </w:t>
      </w:r>
    </w:p>
    <w:p w:rsidR="001159BB" w:rsidRPr="00F866B1" w:rsidRDefault="001159BB" w:rsidP="00F866B1">
      <w:pPr>
        <w:pStyle w:val="1"/>
        <w:tabs>
          <w:tab w:val="left" w:pos="347"/>
        </w:tabs>
        <w:spacing w:before="0" w:after="0" w:line="276" w:lineRule="auto"/>
        <w:ind w:right="199"/>
        <w:contextualSpacing/>
        <w:jc w:val="center"/>
        <w:rPr>
          <w:rFonts w:ascii="Times New Roman" w:hAnsi="Times New Roman"/>
          <w:sz w:val="20"/>
          <w:szCs w:val="20"/>
        </w:rPr>
      </w:pPr>
      <w:r w:rsidRPr="00F866B1">
        <w:rPr>
          <w:rFonts w:ascii="Times New Roman" w:hAnsi="Times New Roman"/>
          <w:spacing w:val="11"/>
          <w:sz w:val="20"/>
          <w:szCs w:val="20"/>
        </w:rPr>
        <w:t>материалам</w:t>
      </w:r>
      <w:r w:rsidRPr="00F866B1">
        <w:rPr>
          <w:rFonts w:ascii="Times New Roman" w:hAnsi="Times New Roman"/>
          <w:spacing w:val="-16"/>
          <w:sz w:val="20"/>
          <w:szCs w:val="20"/>
        </w:rPr>
        <w:t xml:space="preserve"> </w:t>
      </w:r>
      <w:r w:rsidRPr="00F866B1">
        <w:rPr>
          <w:rFonts w:ascii="Times New Roman" w:hAnsi="Times New Roman"/>
          <w:sz w:val="20"/>
          <w:szCs w:val="20"/>
        </w:rPr>
        <w:t>и оборудованию</w:t>
      </w:r>
    </w:p>
    <w:p w:rsidR="001159BB" w:rsidRPr="00F866B1" w:rsidRDefault="001159BB" w:rsidP="00F866B1">
      <w:pPr>
        <w:tabs>
          <w:tab w:val="left" w:pos="511"/>
        </w:tabs>
        <w:spacing w:after="0"/>
        <w:ind w:right="193"/>
        <w:contextualSpacing/>
        <w:jc w:val="both"/>
        <w:rPr>
          <w:rFonts w:ascii="Times New Roman" w:hAnsi="Times New Roman"/>
          <w:sz w:val="20"/>
          <w:szCs w:val="20"/>
        </w:rPr>
      </w:pPr>
      <w:r w:rsidRPr="00F866B1">
        <w:rPr>
          <w:rFonts w:ascii="Times New Roman" w:hAnsi="Times New Roman"/>
          <w:spacing w:val="3"/>
          <w:sz w:val="20"/>
          <w:szCs w:val="20"/>
        </w:rPr>
        <w:t>1</w:t>
      </w:r>
      <w:r w:rsidRPr="00F866B1">
        <w:rPr>
          <w:rFonts w:ascii="Times New Roman" w:hAnsi="Times New Roman"/>
          <w:sz w:val="20"/>
          <w:szCs w:val="20"/>
        </w:rPr>
        <w:t xml:space="preserve">. Пищевые продукты, используемые при производстве кулинарной продукции, предназначенной </w:t>
      </w:r>
      <w:r w:rsidRPr="00F866B1">
        <w:rPr>
          <w:rFonts w:ascii="Times New Roman" w:hAnsi="Times New Roman"/>
          <w:spacing w:val="5"/>
          <w:sz w:val="20"/>
          <w:szCs w:val="20"/>
        </w:rPr>
        <w:t xml:space="preserve">для </w:t>
      </w:r>
      <w:r w:rsidRPr="00F866B1">
        <w:rPr>
          <w:rFonts w:ascii="Times New Roman" w:hAnsi="Times New Roman"/>
          <w:spacing w:val="6"/>
          <w:sz w:val="20"/>
          <w:szCs w:val="20"/>
        </w:rPr>
        <w:t xml:space="preserve">питания </w:t>
      </w:r>
      <w:r w:rsidRPr="00F866B1">
        <w:rPr>
          <w:rFonts w:ascii="Times New Roman" w:hAnsi="Times New Roman"/>
          <w:spacing w:val="7"/>
          <w:sz w:val="20"/>
          <w:szCs w:val="20"/>
        </w:rPr>
        <w:t xml:space="preserve">Потребителей </w:t>
      </w:r>
      <w:r w:rsidRPr="00F866B1">
        <w:rPr>
          <w:rFonts w:ascii="Times New Roman" w:hAnsi="Times New Roman"/>
          <w:spacing w:val="6"/>
          <w:sz w:val="20"/>
          <w:szCs w:val="20"/>
        </w:rPr>
        <w:t xml:space="preserve">услуг, </w:t>
      </w:r>
      <w:r w:rsidRPr="00F866B1">
        <w:rPr>
          <w:rFonts w:ascii="Times New Roman" w:hAnsi="Times New Roman"/>
          <w:spacing w:val="4"/>
          <w:sz w:val="20"/>
          <w:szCs w:val="20"/>
        </w:rPr>
        <w:t xml:space="preserve">по </w:t>
      </w:r>
      <w:r w:rsidRPr="00F866B1">
        <w:rPr>
          <w:rFonts w:ascii="Times New Roman" w:hAnsi="Times New Roman"/>
          <w:spacing w:val="7"/>
          <w:sz w:val="20"/>
          <w:szCs w:val="20"/>
        </w:rPr>
        <w:t xml:space="preserve">показателям безопасности </w:t>
      </w:r>
      <w:r w:rsidRPr="00F866B1">
        <w:rPr>
          <w:rFonts w:ascii="Times New Roman" w:hAnsi="Times New Roman"/>
          <w:sz w:val="20"/>
          <w:szCs w:val="20"/>
        </w:rPr>
        <w:t xml:space="preserve">и </w:t>
      </w:r>
      <w:r w:rsidRPr="00F866B1">
        <w:rPr>
          <w:rFonts w:ascii="Times New Roman" w:hAnsi="Times New Roman"/>
          <w:spacing w:val="6"/>
          <w:sz w:val="20"/>
          <w:szCs w:val="20"/>
        </w:rPr>
        <w:t xml:space="preserve">пищевой </w:t>
      </w:r>
      <w:r w:rsidRPr="00F866B1">
        <w:rPr>
          <w:rFonts w:ascii="Times New Roman" w:hAnsi="Times New Roman"/>
          <w:spacing w:val="7"/>
          <w:sz w:val="20"/>
          <w:szCs w:val="20"/>
        </w:rPr>
        <w:t xml:space="preserve">ценности </w:t>
      </w:r>
      <w:r w:rsidRPr="00F866B1">
        <w:rPr>
          <w:rFonts w:ascii="Times New Roman" w:hAnsi="Times New Roman"/>
          <w:spacing w:val="8"/>
          <w:sz w:val="20"/>
          <w:szCs w:val="20"/>
        </w:rPr>
        <w:t xml:space="preserve">должны </w:t>
      </w:r>
      <w:r w:rsidRPr="00F866B1">
        <w:rPr>
          <w:rFonts w:ascii="Times New Roman" w:hAnsi="Times New Roman"/>
          <w:spacing w:val="10"/>
          <w:sz w:val="20"/>
          <w:szCs w:val="20"/>
        </w:rPr>
        <w:t xml:space="preserve">соответствовать требованиям </w:t>
      </w:r>
      <w:r w:rsidRPr="00F866B1">
        <w:rPr>
          <w:rFonts w:ascii="Times New Roman" w:hAnsi="Times New Roman"/>
          <w:spacing w:val="9"/>
          <w:sz w:val="20"/>
          <w:szCs w:val="20"/>
        </w:rPr>
        <w:t xml:space="preserve">настоящего </w:t>
      </w:r>
      <w:r w:rsidRPr="00F866B1">
        <w:rPr>
          <w:rFonts w:ascii="Times New Roman" w:hAnsi="Times New Roman"/>
          <w:spacing w:val="10"/>
          <w:sz w:val="20"/>
          <w:szCs w:val="20"/>
        </w:rPr>
        <w:t xml:space="preserve">Технического </w:t>
      </w:r>
      <w:r w:rsidRPr="00F866B1">
        <w:rPr>
          <w:rFonts w:ascii="Times New Roman" w:hAnsi="Times New Roman"/>
          <w:spacing w:val="9"/>
          <w:sz w:val="20"/>
          <w:szCs w:val="20"/>
        </w:rPr>
        <w:t xml:space="preserve">задания </w:t>
      </w:r>
      <w:r w:rsidRPr="00F866B1">
        <w:rPr>
          <w:rFonts w:ascii="Times New Roman" w:hAnsi="Times New Roman"/>
          <w:sz w:val="20"/>
          <w:szCs w:val="20"/>
        </w:rPr>
        <w:t xml:space="preserve">и </w:t>
      </w:r>
      <w:r w:rsidRPr="00F866B1">
        <w:rPr>
          <w:rFonts w:ascii="Times New Roman" w:hAnsi="Times New Roman"/>
          <w:spacing w:val="11"/>
          <w:sz w:val="20"/>
          <w:szCs w:val="20"/>
        </w:rPr>
        <w:t xml:space="preserve">иных </w:t>
      </w:r>
      <w:r w:rsidRPr="00F866B1">
        <w:rPr>
          <w:rFonts w:ascii="Times New Roman" w:hAnsi="Times New Roman"/>
          <w:sz w:val="20"/>
          <w:szCs w:val="20"/>
        </w:rPr>
        <w:t>действующих</w:t>
      </w:r>
      <w:r w:rsidRPr="00F866B1">
        <w:rPr>
          <w:rFonts w:ascii="Times New Roman" w:hAnsi="Times New Roman"/>
          <w:spacing w:val="-2"/>
          <w:sz w:val="20"/>
          <w:szCs w:val="20"/>
        </w:rPr>
        <w:t xml:space="preserve"> </w:t>
      </w:r>
      <w:r w:rsidRPr="00F866B1">
        <w:rPr>
          <w:rFonts w:ascii="Times New Roman" w:hAnsi="Times New Roman"/>
          <w:sz w:val="20"/>
          <w:szCs w:val="20"/>
        </w:rPr>
        <w:t>документов.</w:t>
      </w:r>
    </w:p>
    <w:p w:rsidR="001159BB" w:rsidRPr="00F866B1" w:rsidRDefault="001159BB" w:rsidP="00F866B1">
      <w:pPr>
        <w:tabs>
          <w:tab w:val="left" w:pos="546"/>
        </w:tabs>
        <w:spacing w:after="0"/>
        <w:ind w:right="193"/>
        <w:contextualSpacing/>
        <w:jc w:val="both"/>
        <w:rPr>
          <w:rFonts w:ascii="Times New Roman" w:hAnsi="Times New Roman"/>
          <w:sz w:val="20"/>
          <w:szCs w:val="20"/>
        </w:rPr>
      </w:pPr>
      <w:r w:rsidRPr="00F866B1">
        <w:rPr>
          <w:rFonts w:ascii="Times New Roman" w:hAnsi="Times New Roman"/>
          <w:spacing w:val="9"/>
          <w:sz w:val="20"/>
          <w:szCs w:val="20"/>
        </w:rPr>
        <w:t xml:space="preserve">2. Упаковка пищевых продуктов должна </w:t>
      </w:r>
      <w:r w:rsidRPr="00F866B1">
        <w:rPr>
          <w:rFonts w:ascii="Times New Roman" w:hAnsi="Times New Roman"/>
          <w:spacing w:val="8"/>
          <w:sz w:val="20"/>
          <w:szCs w:val="20"/>
        </w:rPr>
        <w:t xml:space="preserve">быть </w:t>
      </w:r>
      <w:r w:rsidRPr="00F866B1">
        <w:rPr>
          <w:rFonts w:ascii="Times New Roman" w:hAnsi="Times New Roman"/>
          <w:spacing w:val="10"/>
          <w:sz w:val="20"/>
          <w:szCs w:val="20"/>
        </w:rPr>
        <w:t xml:space="preserve">изготовлена </w:t>
      </w:r>
      <w:r w:rsidRPr="00F866B1">
        <w:rPr>
          <w:rFonts w:ascii="Times New Roman" w:hAnsi="Times New Roman"/>
          <w:spacing w:val="5"/>
          <w:sz w:val="20"/>
          <w:szCs w:val="20"/>
        </w:rPr>
        <w:t xml:space="preserve">из </w:t>
      </w:r>
      <w:r w:rsidRPr="00F866B1">
        <w:rPr>
          <w:rFonts w:ascii="Times New Roman" w:hAnsi="Times New Roman"/>
          <w:spacing w:val="10"/>
          <w:sz w:val="20"/>
          <w:szCs w:val="20"/>
        </w:rPr>
        <w:t xml:space="preserve">материалов, </w:t>
      </w:r>
      <w:r w:rsidRPr="00F866B1">
        <w:rPr>
          <w:rFonts w:ascii="Times New Roman" w:hAnsi="Times New Roman"/>
          <w:spacing w:val="9"/>
          <w:sz w:val="20"/>
          <w:szCs w:val="20"/>
        </w:rPr>
        <w:t xml:space="preserve">допущенных </w:t>
      </w:r>
      <w:r w:rsidRPr="00F866B1">
        <w:rPr>
          <w:rFonts w:ascii="Times New Roman" w:hAnsi="Times New Roman"/>
          <w:sz w:val="20"/>
          <w:szCs w:val="20"/>
        </w:rPr>
        <w:t xml:space="preserve">в </w:t>
      </w:r>
      <w:r w:rsidRPr="00F866B1">
        <w:rPr>
          <w:rFonts w:ascii="Times New Roman" w:hAnsi="Times New Roman"/>
          <w:spacing w:val="7"/>
          <w:sz w:val="20"/>
          <w:szCs w:val="20"/>
        </w:rPr>
        <w:t xml:space="preserve">установленном </w:t>
      </w:r>
      <w:r w:rsidRPr="00F866B1">
        <w:rPr>
          <w:rFonts w:ascii="Times New Roman" w:hAnsi="Times New Roman"/>
          <w:spacing w:val="6"/>
          <w:sz w:val="20"/>
          <w:szCs w:val="20"/>
        </w:rPr>
        <w:t xml:space="preserve">порядке </w:t>
      </w:r>
      <w:r w:rsidRPr="00F866B1">
        <w:rPr>
          <w:rFonts w:ascii="Times New Roman" w:hAnsi="Times New Roman"/>
          <w:spacing w:val="5"/>
          <w:sz w:val="20"/>
          <w:szCs w:val="20"/>
        </w:rPr>
        <w:t xml:space="preserve">для </w:t>
      </w:r>
      <w:r w:rsidRPr="00F866B1">
        <w:rPr>
          <w:rFonts w:ascii="Times New Roman" w:hAnsi="Times New Roman"/>
          <w:spacing w:val="7"/>
          <w:sz w:val="20"/>
          <w:szCs w:val="20"/>
        </w:rPr>
        <w:t xml:space="preserve">контакта </w:t>
      </w:r>
      <w:r w:rsidRPr="00F866B1">
        <w:rPr>
          <w:rFonts w:ascii="Times New Roman" w:hAnsi="Times New Roman"/>
          <w:sz w:val="20"/>
          <w:szCs w:val="20"/>
        </w:rPr>
        <w:t xml:space="preserve">с </w:t>
      </w:r>
      <w:r w:rsidRPr="00F866B1">
        <w:rPr>
          <w:rFonts w:ascii="Times New Roman" w:hAnsi="Times New Roman"/>
          <w:spacing w:val="7"/>
          <w:sz w:val="20"/>
          <w:szCs w:val="20"/>
        </w:rPr>
        <w:t xml:space="preserve">пищевыми продуктами (прошедших </w:t>
      </w:r>
      <w:r w:rsidRPr="00F866B1">
        <w:rPr>
          <w:rFonts w:ascii="Times New Roman" w:hAnsi="Times New Roman"/>
          <w:spacing w:val="8"/>
          <w:sz w:val="20"/>
          <w:szCs w:val="20"/>
        </w:rPr>
        <w:t xml:space="preserve">государственную </w:t>
      </w:r>
      <w:r w:rsidRPr="00F866B1">
        <w:rPr>
          <w:rFonts w:ascii="Times New Roman" w:hAnsi="Times New Roman"/>
          <w:sz w:val="20"/>
          <w:szCs w:val="20"/>
        </w:rPr>
        <w:t xml:space="preserve">регистрацию), обеспечивать сохранность качества и безопасность пищевых продуктов при хранении, </w:t>
      </w:r>
      <w:r w:rsidRPr="00F866B1">
        <w:rPr>
          <w:rFonts w:ascii="Times New Roman" w:hAnsi="Times New Roman"/>
          <w:spacing w:val="2"/>
          <w:sz w:val="20"/>
          <w:szCs w:val="20"/>
        </w:rPr>
        <w:t xml:space="preserve">транспортировке </w:t>
      </w:r>
      <w:r w:rsidRPr="00F866B1">
        <w:rPr>
          <w:rFonts w:ascii="Times New Roman" w:hAnsi="Times New Roman"/>
          <w:sz w:val="20"/>
          <w:szCs w:val="20"/>
        </w:rPr>
        <w:t xml:space="preserve">и </w:t>
      </w:r>
      <w:r w:rsidRPr="00F866B1">
        <w:rPr>
          <w:rFonts w:ascii="Times New Roman" w:hAnsi="Times New Roman"/>
          <w:spacing w:val="2"/>
          <w:sz w:val="20"/>
          <w:szCs w:val="20"/>
        </w:rPr>
        <w:t xml:space="preserve">реализации, </w:t>
      </w:r>
      <w:r w:rsidRPr="00F866B1">
        <w:rPr>
          <w:rFonts w:ascii="Times New Roman" w:hAnsi="Times New Roman"/>
          <w:sz w:val="20"/>
          <w:szCs w:val="20"/>
        </w:rPr>
        <w:t xml:space="preserve">и </w:t>
      </w:r>
      <w:r w:rsidRPr="00F866B1">
        <w:rPr>
          <w:rFonts w:ascii="Times New Roman" w:hAnsi="Times New Roman"/>
          <w:spacing w:val="2"/>
          <w:sz w:val="20"/>
          <w:szCs w:val="20"/>
        </w:rPr>
        <w:t xml:space="preserve">быть удобной </w:t>
      </w:r>
      <w:r w:rsidRPr="00F866B1">
        <w:rPr>
          <w:rFonts w:ascii="Times New Roman" w:hAnsi="Times New Roman"/>
          <w:sz w:val="20"/>
          <w:szCs w:val="20"/>
        </w:rPr>
        <w:t xml:space="preserve">для </w:t>
      </w:r>
      <w:r w:rsidRPr="00F866B1">
        <w:rPr>
          <w:rFonts w:ascii="Times New Roman" w:hAnsi="Times New Roman"/>
          <w:spacing w:val="2"/>
          <w:sz w:val="20"/>
          <w:szCs w:val="20"/>
        </w:rPr>
        <w:t xml:space="preserve">пользования. Масса одной единицы тары </w:t>
      </w:r>
      <w:r w:rsidRPr="00F866B1">
        <w:rPr>
          <w:rFonts w:ascii="Times New Roman" w:hAnsi="Times New Roman"/>
          <w:spacing w:val="3"/>
          <w:sz w:val="20"/>
          <w:szCs w:val="20"/>
        </w:rPr>
        <w:t xml:space="preserve">или </w:t>
      </w:r>
      <w:r w:rsidRPr="00F866B1">
        <w:rPr>
          <w:rFonts w:ascii="Times New Roman" w:hAnsi="Times New Roman"/>
          <w:spacing w:val="4"/>
          <w:sz w:val="20"/>
          <w:szCs w:val="20"/>
        </w:rPr>
        <w:t xml:space="preserve">групповой упаковки поставляемых продовольственных товаров </w:t>
      </w:r>
      <w:r w:rsidRPr="00F866B1">
        <w:rPr>
          <w:rFonts w:ascii="Times New Roman" w:hAnsi="Times New Roman"/>
          <w:spacing w:val="2"/>
          <w:sz w:val="20"/>
          <w:szCs w:val="20"/>
        </w:rPr>
        <w:t xml:space="preserve">не </w:t>
      </w:r>
      <w:r w:rsidRPr="00F866B1">
        <w:rPr>
          <w:rFonts w:ascii="Times New Roman" w:hAnsi="Times New Roman"/>
          <w:spacing w:val="4"/>
          <w:sz w:val="20"/>
          <w:szCs w:val="20"/>
        </w:rPr>
        <w:t xml:space="preserve">должна превышать </w:t>
      </w:r>
      <w:r w:rsidRPr="00F866B1">
        <w:rPr>
          <w:rFonts w:ascii="Times New Roman" w:hAnsi="Times New Roman"/>
          <w:spacing w:val="5"/>
          <w:sz w:val="20"/>
          <w:szCs w:val="20"/>
        </w:rPr>
        <w:t xml:space="preserve">значений, </w:t>
      </w:r>
      <w:r w:rsidRPr="00F866B1">
        <w:rPr>
          <w:rFonts w:ascii="Times New Roman" w:hAnsi="Times New Roman"/>
          <w:sz w:val="20"/>
          <w:szCs w:val="20"/>
        </w:rPr>
        <w:t>установленных настоящим Техническим</w:t>
      </w:r>
      <w:r w:rsidRPr="00F866B1">
        <w:rPr>
          <w:rFonts w:ascii="Times New Roman" w:hAnsi="Times New Roman"/>
          <w:spacing w:val="-5"/>
          <w:sz w:val="20"/>
          <w:szCs w:val="20"/>
        </w:rPr>
        <w:t xml:space="preserve"> </w:t>
      </w:r>
      <w:r w:rsidRPr="00F866B1">
        <w:rPr>
          <w:rFonts w:ascii="Times New Roman" w:hAnsi="Times New Roman"/>
          <w:sz w:val="20"/>
          <w:szCs w:val="20"/>
        </w:rPr>
        <w:t>заданием</w:t>
      </w:r>
    </w:p>
    <w:p w:rsidR="001159BB" w:rsidRPr="00F866B1" w:rsidRDefault="001159BB" w:rsidP="00F866B1">
      <w:pPr>
        <w:tabs>
          <w:tab w:val="left" w:pos="537"/>
        </w:tabs>
        <w:spacing w:after="0"/>
        <w:ind w:right="193"/>
        <w:contextualSpacing/>
        <w:jc w:val="both"/>
        <w:rPr>
          <w:rFonts w:ascii="Times New Roman" w:hAnsi="Times New Roman"/>
          <w:sz w:val="20"/>
          <w:szCs w:val="20"/>
        </w:rPr>
      </w:pPr>
      <w:r w:rsidRPr="00F866B1">
        <w:rPr>
          <w:rFonts w:ascii="Times New Roman" w:hAnsi="Times New Roman"/>
          <w:spacing w:val="8"/>
          <w:sz w:val="20"/>
          <w:szCs w:val="20"/>
        </w:rPr>
        <w:t xml:space="preserve">3. Маркировка </w:t>
      </w:r>
      <w:r w:rsidRPr="00F866B1">
        <w:rPr>
          <w:rFonts w:ascii="Times New Roman" w:hAnsi="Times New Roman"/>
          <w:spacing w:val="7"/>
          <w:sz w:val="20"/>
          <w:szCs w:val="20"/>
        </w:rPr>
        <w:t xml:space="preserve">упаковки </w:t>
      </w:r>
      <w:r w:rsidRPr="00F866B1">
        <w:rPr>
          <w:rFonts w:ascii="Times New Roman" w:hAnsi="Times New Roman"/>
          <w:sz w:val="20"/>
          <w:szCs w:val="20"/>
        </w:rPr>
        <w:t xml:space="preserve">и </w:t>
      </w:r>
      <w:r w:rsidRPr="00F866B1">
        <w:rPr>
          <w:rFonts w:ascii="Times New Roman" w:hAnsi="Times New Roman"/>
          <w:spacing w:val="8"/>
          <w:sz w:val="20"/>
          <w:szCs w:val="20"/>
        </w:rPr>
        <w:t xml:space="preserve">транспортной </w:t>
      </w:r>
      <w:r w:rsidRPr="00F866B1">
        <w:rPr>
          <w:rFonts w:ascii="Times New Roman" w:hAnsi="Times New Roman"/>
          <w:spacing w:val="6"/>
          <w:sz w:val="20"/>
          <w:szCs w:val="20"/>
        </w:rPr>
        <w:t xml:space="preserve">тары </w:t>
      </w:r>
      <w:r w:rsidRPr="00F866B1">
        <w:rPr>
          <w:rFonts w:ascii="Times New Roman" w:hAnsi="Times New Roman"/>
          <w:spacing w:val="7"/>
          <w:sz w:val="20"/>
          <w:szCs w:val="20"/>
        </w:rPr>
        <w:t xml:space="preserve">пищевых </w:t>
      </w:r>
      <w:r w:rsidRPr="00F866B1">
        <w:rPr>
          <w:rFonts w:ascii="Times New Roman" w:hAnsi="Times New Roman"/>
          <w:spacing w:val="8"/>
          <w:sz w:val="20"/>
          <w:szCs w:val="20"/>
        </w:rPr>
        <w:t xml:space="preserve">продуктов </w:t>
      </w:r>
      <w:r w:rsidRPr="00F866B1">
        <w:rPr>
          <w:rFonts w:ascii="Times New Roman" w:hAnsi="Times New Roman"/>
          <w:spacing w:val="7"/>
          <w:sz w:val="20"/>
          <w:szCs w:val="20"/>
        </w:rPr>
        <w:t xml:space="preserve">должна </w:t>
      </w:r>
      <w:r w:rsidRPr="00F866B1">
        <w:rPr>
          <w:rFonts w:ascii="Times New Roman" w:hAnsi="Times New Roman"/>
          <w:spacing w:val="9"/>
          <w:sz w:val="20"/>
          <w:szCs w:val="20"/>
        </w:rPr>
        <w:t xml:space="preserve">соответствовать </w:t>
      </w:r>
      <w:r w:rsidRPr="00F866B1">
        <w:rPr>
          <w:rFonts w:ascii="Times New Roman" w:hAnsi="Times New Roman"/>
          <w:spacing w:val="3"/>
          <w:sz w:val="20"/>
          <w:szCs w:val="20"/>
        </w:rPr>
        <w:t xml:space="preserve">требованиям нормативных правовых актов, действующих </w:t>
      </w:r>
      <w:r w:rsidRPr="00F866B1">
        <w:rPr>
          <w:rFonts w:ascii="Times New Roman" w:hAnsi="Times New Roman"/>
          <w:sz w:val="20"/>
          <w:szCs w:val="20"/>
        </w:rPr>
        <w:t xml:space="preserve">на </w:t>
      </w:r>
      <w:r w:rsidRPr="00F866B1">
        <w:rPr>
          <w:rFonts w:ascii="Times New Roman" w:hAnsi="Times New Roman"/>
          <w:spacing w:val="3"/>
          <w:sz w:val="20"/>
          <w:szCs w:val="20"/>
        </w:rPr>
        <w:t xml:space="preserve">территории Российской </w:t>
      </w:r>
      <w:r w:rsidRPr="00F866B1">
        <w:rPr>
          <w:rFonts w:ascii="Times New Roman" w:hAnsi="Times New Roman"/>
          <w:spacing w:val="4"/>
          <w:sz w:val="20"/>
          <w:szCs w:val="20"/>
        </w:rPr>
        <w:t xml:space="preserve">Федерации, </w:t>
      </w:r>
      <w:r w:rsidRPr="00F866B1">
        <w:rPr>
          <w:rFonts w:ascii="Times New Roman" w:hAnsi="Times New Roman"/>
          <w:sz w:val="20"/>
          <w:szCs w:val="20"/>
        </w:rPr>
        <w:t>нормативных и технических документов.</w:t>
      </w:r>
    </w:p>
    <w:p w:rsidR="001159BB" w:rsidRPr="00F866B1" w:rsidRDefault="001159BB" w:rsidP="00F866B1">
      <w:pPr>
        <w:tabs>
          <w:tab w:val="left" w:pos="536"/>
        </w:tabs>
        <w:spacing w:after="0"/>
        <w:ind w:right="193"/>
        <w:contextualSpacing/>
        <w:jc w:val="both"/>
        <w:rPr>
          <w:rFonts w:ascii="Times New Roman" w:hAnsi="Times New Roman"/>
          <w:sz w:val="20"/>
          <w:szCs w:val="20"/>
        </w:rPr>
      </w:pPr>
      <w:r w:rsidRPr="00F866B1">
        <w:rPr>
          <w:rFonts w:ascii="Times New Roman" w:hAnsi="Times New Roman"/>
          <w:spacing w:val="4"/>
          <w:sz w:val="20"/>
          <w:szCs w:val="20"/>
        </w:rPr>
        <w:t xml:space="preserve">4. На </w:t>
      </w:r>
      <w:r w:rsidRPr="00F866B1">
        <w:rPr>
          <w:rFonts w:ascii="Times New Roman" w:hAnsi="Times New Roman"/>
          <w:spacing w:val="7"/>
          <w:sz w:val="20"/>
          <w:szCs w:val="20"/>
        </w:rPr>
        <w:t xml:space="preserve">этикетках </w:t>
      </w:r>
      <w:r w:rsidRPr="00F866B1">
        <w:rPr>
          <w:rFonts w:ascii="Times New Roman" w:hAnsi="Times New Roman"/>
          <w:spacing w:val="5"/>
          <w:sz w:val="20"/>
          <w:szCs w:val="20"/>
        </w:rPr>
        <w:t xml:space="preserve">или </w:t>
      </w:r>
      <w:r w:rsidRPr="00F866B1">
        <w:rPr>
          <w:rFonts w:ascii="Times New Roman" w:hAnsi="Times New Roman"/>
          <w:spacing w:val="7"/>
          <w:sz w:val="20"/>
          <w:szCs w:val="20"/>
        </w:rPr>
        <w:t xml:space="preserve">листах-вкладышах </w:t>
      </w:r>
      <w:r w:rsidRPr="00F866B1">
        <w:rPr>
          <w:rFonts w:ascii="Times New Roman" w:hAnsi="Times New Roman"/>
          <w:spacing w:val="6"/>
          <w:sz w:val="20"/>
          <w:szCs w:val="20"/>
        </w:rPr>
        <w:t xml:space="preserve">пищевых </w:t>
      </w:r>
      <w:r w:rsidRPr="00F866B1">
        <w:rPr>
          <w:rFonts w:ascii="Times New Roman" w:hAnsi="Times New Roman"/>
          <w:spacing w:val="7"/>
          <w:sz w:val="20"/>
          <w:szCs w:val="20"/>
        </w:rPr>
        <w:t xml:space="preserve">продуктов, расфасованных </w:t>
      </w:r>
      <w:r w:rsidRPr="00F866B1">
        <w:rPr>
          <w:rFonts w:ascii="Times New Roman" w:hAnsi="Times New Roman"/>
          <w:sz w:val="20"/>
          <w:szCs w:val="20"/>
        </w:rPr>
        <w:t xml:space="preserve">и </w:t>
      </w:r>
      <w:r w:rsidRPr="00F866B1">
        <w:rPr>
          <w:rFonts w:ascii="Times New Roman" w:hAnsi="Times New Roman"/>
          <w:spacing w:val="8"/>
          <w:sz w:val="20"/>
          <w:szCs w:val="20"/>
        </w:rPr>
        <w:t xml:space="preserve">упакованных </w:t>
      </w:r>
      <w:r w:rsidRPr="00F866B1">
        <w:rPr>
          <w:rFonts w:ascii="Times New Roman" w:hAnsi="Times New Roman"/>
          <w:sz w:val="20"/>
          <w:szCs w:val="20"/>
        </w:rPr>
        <w:t xml:space="preserve">Исполнителем, кроме информации, указанной в маркировке изготовителя, дополнительно </w:t>
      </w:r>
      <w:r w:rsidRPr="00F866B1">
        <w:rPr>
          <w:rFonts w:ascii="Times New Roman" w:hAnsi="Times New Roman"/>
          <w:spacing w:val="2"/>
          <w:sz w:val="20"/>
          <w:szCs w:val="20"/>
        </w:rPr>
        <w:t xml:space="preserve">должны </w:t>
      </w:r>
      <w:r w:rsidRPr="00F866B1">
        <w:rPr>
          <w:rFonts w:ascii="Times New Roman" w:hAnsi="Times New Roman"/>
          <w:spacing w:val="5"/>
          <w:sz w:val="20"/>
          <w:szCs w:val="20"/>
        </w:rPr>
        <w:t>быть</w:t>
      </w:r>
      <w:r w:rsidRPr="00F866B1">
        <w:rPr>
          <w:rFonts w:ascii="Times New Roman" w:hAnsi="Times New Roman"/>
          <w:spacing w:val="37"/>
          <w:sz w:val="20"/>
          <w:szCs w:val="20"/>
        </w:rPr>
        <w:t xml:space="preserve"> </w:t>
      </w:r>
      <w:r w:rsidRPr="00F866B1">
        <w:rPr>
          <w:rFonts w:ascii="Times New Roman" w:hAnsi="Times New Roman"/>
          <w:spacing w:val="6"/>
          <w:sz w:val="20"/>
          <w:szCs w:val="20"/>
        </w:rPr>
        <w:t>указаны:</w:t>
      </w:r>
      <w:r w:rsidRPr="00F866B1">
        <w:rPr>
          <w:rFonts w:ascii="Times New Roman" w:hAnsi="Times New Roman"/>
          <w:spacing w:val="37"/>
          <w:sz w:val="20"/>
          <w:szCs w:val="20"/>
        </w:rPr>
        <w:t xml:space="preserve"> </w:t>
      </w:r>
      <w:r w:rsidRPr="00F866B1">
        <w:rPr>
          <w:rFonts w:ascii="Times New Roman" w:hAnsi="Times New Roman"/>
          <w:spacing w:val="6"/>
          <w:sz w:val="20"/>
          <w:szCs w:val="20"/>
        </w:rPr>
        <w:t>наименование</w:t>
      </w:r>
      <w:r w:rsidRPr="00F866B1">
        <w:rPr>
          <w:rFonts w:ascii="Times New Roman" w:hAnsi="Times New Roman"/>
          <w:spacing w:val="37"/>
          <w:sz w:val="20"/>
          <w:szCs w:val="20"/>
        </w:rPr>
        <w:t xml:space="preserve"> </w:t>
      </w:r>
      <w:r w:rsidRPr="00F866B1">
        <w:rPr>
          <w:rFonts w:ascii="Times New Roman" w:hAnsi="Times New Roman"/>
          <w:spacing w:val="6"/>
          <w:sz w:val="20"/>
          <w:szCs w:val="20"/>
        </w:rPr>
        <w:t>предприятия-упаковщика,</w:t>
      </w:r>
      <w:r w:rsidRPr="00F866B1">
        <w:rPr>
          <w:rFonts w:ascii="Times New Roman" w:hAnsi="Times New Roman"/>
          <w:spacing w:val="37"/>
          <w:sz w:val="20"/>
          <w:szCs w:val="20"/>
        </w:rPr>
        <w:t xml:space="preserve"> </w:t>
      </w:r>
      <w:r w:rsidRPr="00F866B1">
        <w:rPr>
          <w:rFonts w:ascii="Times New Roman" w:hAnsi="Times New Roman"/>
          <w:spacing w:val="4"/>
          <w:sz w:val="20"/>
          <w:szCs w:val="20"/>
        </w:rPr>
        <w:t>его</w:t>
      </w:r>
      <w:r w:rsidRPr="00F866B1">
        <w:rPr>
          <w:rFonts w:ascii="Times New Roman" w:hAnsi="Times New Roman"/>
          <w:spacing w:val="37"/>
          <w:sz w:val="20"/>
          <w:szCs w:val="20"/>
        </w:rPr>
        <w:t xml:space="preserve"> </w:t>
      </w:r>
      <w:r w:rsidRPr="00F866B1">
        <w:rPr>
          <w:rFonts w:ascii="Times New Roman" w:hAnsi="Times New Roman"/>
          <w:spacing w:val="6"/>
          <w:sz w:val="20"/>
          <w:szCs w:val="20"/>
        </w:rPr>
        <w:t>фактический</w:t>
      </w:r>
      <w:r w:rsidRPr="00F866B1">
        <w:rPr>
          <w:rFonts w:ascii="Times New Roman" w:hAnsi="Times New Roman"/>
          <w:spacing w:val="37"/>
          <w:sz w:val="20"/>
          <w:szCs w:val="20"/>
        </w:rPr>
        <w:t xml:space="preserve"> </w:t>
      </w:r>
      <w:r w:rsidRPr="00F866B1">
        <w:rPr>
          <w:rFonts w:ascii="Times New Roman" w:hAnsi="Times New Roman"/>
          <w:spacing w:val="5"/>
          <w:sz w:val="20"/>
          <w:szCs w:val="20"/>
        </w:rPr>
        <w:t>адрес,</w:t>
      </w:r>
      <w:r w:rsidRPr="00F866B1">
        <w:rPr>
          <w:rFonts w:ascii="Times New Roman" w:hAnsi="Times New Roman"/>
          <w:spacing w:val="38"/>
          <w:sz w:val="20"/>
          <w:szCs w:val="20"/>
        </w:rPr>
        <w:t xml:space="preserve"> </w:t>
      </w:r>
      <w:r w:rsidRPr="00F866B1">
        <w:rPr>
          <w:rFonts w:ascii="Times New Roman" w:hAnsi="Times New Roman"/>
          <w:spacing w:val="5"/>
          <w:sz w:val="20"/>
          <w:szCs w:val="20"/>
        </w:rPr>
        <w:t>дата</w:t>
      </w:r>
      <w:r w:rsidRPr="00F866B1">
        <w:rPr>
          <w:rFonts w:ascii="Times New Roman" w:hAnsi="Times New Roman"/>
          <w:spacing w:val="37"/>
          <w:sz w:val="20"/>
          <w:szCs w:val="20"/>
        </w:rPr>
        <w:t xml:space="preserve"> </w:t>
      </w:r>
      <w:r w:rsidRPr="00F866B1">
        <w:rPr>
          <w:rFonts w:ascii="Times New Roman" w:hAnsi="Times New Roman"/>
          <w:spacing w:val="7"/>
          <w:sz w:val="20"/>
          <w:szCs w:val="20"/>
        </w:rPr>
        <w:t xml:space="preserve">упаковки </w:t>
      </w:r>
      <w:r w:rsidRPr="00F866B1">
        <w:rPr>
          <w:rFonts w:ascii="Times New Roman" w:hAnsi="Times New Roman"/>
          <w:sz w:val="20"/>
          <w:szCs w:val="20"/>
        </w:rPr>
        <w:t>продукции; для продуктов, срок годности которых исчисляется часами - дата и время упаковки, условия и сроки хранения продукции после упаковки, ТУ, в соответствии с которым проводилась фасовка и упаковка продукции.</w:t>
      </w:r>
    </w:p>
    <w:p w:rsidR="001159BB" w:rsidRPr="00F866B1" w:rsidRDefault="001159BB" w:rsidP="00F866B1">
      <w:pPr>
        <w:tabs>
          <w:tab w:val="left" w:pos="500"/>
        </w:tabs>
        <w:spacing w:after="0"/>
        <w:jc w:val="both"/>
        <w:rPr>
          <w:rFonts w:ascii="Times New Roman" w:hAnsi="Times New Roman"/>
          <w:sz w:val="20"/>
          <w:szCs w:val="20"/>
        </w:rPr>
      </w:pPr>
      <w:r w:rsidRPr="00F866B1">
        <w:rPr>
          <w:rFonts w:ascii="Times New Roman" w:hAnsi="Times New Roman"/>
          <w:sz w:val="20"/>
          <w:szCs w:val="20"/>
        </w:rPr>
        <w:t>5. В маркировке кулинарной продукции промышленного производства должно быть</w:t>
      </w:r>
      <w:r w:rsidRPr="00F866B1">
        <w:rPr>
          <w:rFonts w:ascii="Times New Roman" w:hAnsi="Times New Roman"/>
          <w:spacing w:val="-27"/>
          <w:sz w:val="20"/>
          <w:szCs w:val="20"/>
        </w:rPr>
        <w:t xml:space="preserve"> </w:t>
      </w:r>
      <w:r w:rsidRPr="00F866B1">
        <w:rPr>
          <w:rFonts w:ascii="Times New Roman" w:hAnsi="Times New Roman"/>
          <w:sz w:val="20"/>
          <w:szCs w:val="20"/>
        </w:rPr>
        <w:t>указано:</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наименование;</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наименование и местонахождение</w:t>
      </w:r>
      <w:r w:rsidRPr="00F866B1">
        <w:rPr>
          <w:rFonts w:ascii="Times New Roman" w:hAnsi="Times New Roman" w:cs="Times New Roman"/>
          <w:spacing w:val="-5"/>
          <w:sz w:val="20"/>
          <w:szCs w:val="20"/>
        </w:rPr>
        <w:t xml:space="preserve"> </w:t>
      </w:r>
      <w:r w:rsidRPr="00F866B1">
        <w:rPr>
          <w:rFonts w:ascii="Times New Roman" w:hAnsi="Times New Roman" w:cs="Times New Roman"/>
          <w:sz w:val="20"/>
          <w:szCs w:val="20"/>
        </w:rPr>
        <w:t>изготовителя;</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товарный знак изготовителя (при</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наличии);</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масса нетто и/или количество изделий и масса</w:t>
      </w:r>
      <w:r w:rsidRPr="00F866B1">
        <w:rPr>
          <w:rFonts w:ascii="Times New Roman" w:hAnsi="Times New Roman" w:cs="Times New Roman"/>
          <w:spacing w:val="-11"/>
          <w:sz w:val="20"/>
          <w:szCs w:val="20"/>
        </w:rPr>
        <w:t xml:space="preserve"> </w:t>
      </w:r>
      <w:r w:rsidRPr="00F866B1">
        <w:rPr>
          <w:rFonts w:ascii="Times New Roman" w:hAnsi="Times New Roman" w:cs="Times New Roman"/>
          <w:sz w:val="20"/>
          <w:szCs w:val="20"/>
        </w:rPr>
        <w:t>изделия;</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состав;</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пищевая</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ценность;</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рекомендации по приготовлению готовых</w:t>
      </w:r>
      <w:r w:rsidRPr="00F866B1">
        <w:rPr>
          <w:rFonts w:ascii="Times New Roman" w:hAnsi="Times New Roman" w:cs="Times New Roman"/>
          <w:spacing w:val="-5"/>
          <w:sz w:val="20"/>
          <w:szCs w:val="20"/>
        </w:rPr>
        <w:t xml:space="preserve"> </w:t>
      </w:r>
      <w:r w:rsidRPr="00F866B1">
        <w:rPr>
          <w:rFonts w:ascii="Times New Roman" w:hAnsi="Times New Roman" w:cs="Times New Roman"/>
          <w:sz w:val="20"/>
          <w:szCs w:val="20"/>
        </w:rPr>
        <w:t>блюд;</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условия хранения;</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срок</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годности;</w:t>
      </w:r>
    </w:p>
    <w:p w:rsidR="001159BB" w:rsidRPr="00F866B1" w:rsidRDefault="001159BB" w:rsidP="00F866B1">
      <w:pPr>
        <w:pStyle w:val="a9"/>
        <w:widowControl w:val="0"/>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дата</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изготовления;</w:t>
      </w:r>
    </w:p>
    <w:p w:rsidR="001159BB" w:rsidRPr="00F866B1" w:rsidRDefault="001159BB" w:rsidP="00F866B1">
      <w:pPr>
        <w:pStyle w:val="a9"/>
        <w:widowControl w:val="0"/>
        <w:autoSpaceDE w:val="0"/>
        <w:autoSpaceDN w:val="0"/>
        <w:spacing w:after="0"/>
        <w:ind w:left="0" w:right="181"/>
        <w:jc w:val="both"/>
        <w:rPr>
          <w:rFonts w:ascii="Times New Roman" w:hAnsi="Times New Roman" w:cs="Times New Roman"/>
          <w:sz w:val="20"/>
          <w:szCs w:val="20"/>
        </w:rPr>
      </w:pPr>
      <w:r w:rsidRPr="00F866B1">
        <w:rPr>
          <w:rFonts w:ascii="Times New Roman" w:hAnsi="Times New Roman" w:cs="Times New Roman"/>
          <w:spacing w:val="17"/>
          <w:sz w:val="20"/>
          <w:szCs w:val="20"/>
        </w:rPr>
        <w:t xml:space="preserve">- обозначение документа, </w:t>
      </w:r>
      <w:r w:rsidRPr="00F866B1">
        <w:rPr>
          <w:rFonts w:ascii="Times New Roman" w:hAnsi="Times New Roman" w:cs="Times New Roman"/>
          <w:sz w:val="20"/>
          <w:szCs w:val="20"/>
        </w:rPr>
        <w:t xml:space="preserve">в </w:t>
      </w:r>
      <w:r w:rsidRPr="00F866B1">
        <w:rPr>
          <w:rFonts w:ascii="Times New Roman" w:hAnsi="Times New Roman" w:cs="Times New Roman"/>
          <w:spacing w:val="17"/>
          <w:sz w:val="20"/>
          <w:szCs w:val="20"/>
        </w:rPr>
        <w:t xml:space="preserve">соответствии </w:t>
      </w:r>
      <w:r w:rsidRPr="00F866B1">
        <w:rPr>
          <w:rFonts w:ascii="Times New Roman" w:hAnsi="Times New Roman" w:cs="Times New Roman"/>
          <w:sz w:val="20"/>
          <w:szCs w:val="20"/>
        </w:rPr>
        <w:t xml:space="preserve">с </w:t>
      </w:r>
      <w:r w:rsidRPr="00F866B1">
        <w:rPr>
          <w:rFonts w:ascii="Times New Roman" w:hAnsi="Times New Roman" w:cs="Times New Roman"/>
          <w:spacing w:val="16"/>
          <w:sz w:val="20"/>
          <w:szCs w:val="20"/>
        </w:rPr>
        <w:t xml:space="preserve">которым </w:t>
      </w:r>
      <w:r w:rsidRPr="00F866B1">
        <w:rPr>
          <w:rFonts w:ascii="Times New Roman" w:hAnsi="Times New Roman" w:cs="Times New Roman"/>
          <w:spacing w:val="17"/>
          <w:sz w:val="20"/>
          <w:szCs w:val="20"/>
        </w:rPr>
        <w:t xml:space="preserve">изготовлен </w:t>
      </w:r>
      <w:r w:rsidRPr="00F866B1">
        <w:rPr>
          <w:rFonts w:ascii="Times New Roman" w:hAnsi="Times New Roman" w:cs="Times New Roman"/>
          <w:sz w:val="20"/>
          <w:szCs w:val="20"/>
        </w:rPr>
        <w:t xml:space="preserve">и </w:t>
      </w:r>
      <w:r w:rsidRPr="00F866B1">
        <w:rPr>
          <w:rFonts w:ascii="Times New Roman" w:hAnsi="Times New Roman" w:cs="Times New Roman"/>
          <w:spacing w:val="15"/>
          <w:sz w:val="20"/>
          <w:szCs w:val="20"/>
        </w:rPr>
        <w:t xml:space="preserve">может </w:t>
      </w:r>
      <w:r w:rsidRPr="00F866B1">
        <w:rPr>
          <w:rFonts w:ascii="Times New Roman" w:hAnsi="Times New Roman" w:cs="Times New Roman"/>
          <w:spacing w:val="19"/>
          <w:sz w:val="20"/>
          <w:szCs w:val="20"/>
        </w:rPr>
        <w:t xml:space="preserve">быть </w:t>
      </w:r>
      <w:r w:rsidRPr="00F866B1">
        <w:rPr>
          <w:rFonts w:ascii="Times New Roman" w:hAnsi="Times New Roman" w:cs="Times New Roman"/>
          <w:sz w:val="20"/>
          <w:szCs w:val="20"/>
        </w:rPr>
        <w:t>идентифицирован</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продукт.</w:t>
      </w:r>
    </w:p>
    <w:p w:rsidR="001159BB" w:rsidRPr="00F866B1" w:rsidRDefault="001159BB" w:rsidP="00F866B1">
      <w:pPr>
        <w:tabs>
          <w:tab w:val="left" w:pos="0"/>
        </w:tabs>
        <w:spacing w:after="0"/>
        <w:ind w:right="196"/>
        <w:contextualSpacing/>
        <w:jc w:val="both"/>
        <w:rPr>
          <w:rFonts w:ascii="Times New Roman" w:hAnsi="Times New Roman"/>
          <w:sz w:val="20"/>
          <w:szCs w:val="20"/>
        </w:rPr>
      </w:pPr>
      <w:r w:rsidRPr="00F866B1">
        <w:rPr>
          <w:rFonts w:ascii="Times New Roman" w:hAnsi="Times New Roman"/>
          <w:sz w:val="20"/>
          <w:szCs w:val="20"/>
        </w:rPr>
        <w:t xml:space="preserve">6. В </w:t>
      </w:r>
      <w:r w:rsidRPr="00F866B1">
        <w:rPr>
          <w:rFonts w:ascii="Times New Roman" w:hAnsi="Times New Roman"/>
          <w:spacing w:val="3"/>
          <w:sz w:val="20"/>
          <w:szCs w:val="20"/>
        </w:rPr>
        <w:t xml:space="preserve">маркировке транспортной тары </w:t>
      </w:r>
      <w:r w:rsidRPr="00F866B1">
        <w:rPr>
          <w:rFonts w:ascii="Times New Roman" w:hAnsi="Times New Roman"/>
          <w:sz w:val="20"/>
          <w:szCs w:val="20"/>
        </w:rPr>
        <w:t xml:space="preserve">с </w:t>
      </w:r>
      <w:r w:rsidRPr="00F866B1">
        <w:rPr>
          <w:rFonts w:ascii="Times New Roman" w:hAnsi="Times New Roman"/>
          <w:spacing w:val="3"/>
          <w:sz w:val="20"/>
          <w:szCs w:val="20"/>
        </w:rPr>
        <w:t xml:space="preserve">кулинарными </w:t>
      </w:r>
      <w:r w:rsidRPr="00F866B1">
        <w:rPr>
          <w:rFonts w:ascii="Times New Roman" w:hAnsi="Times New Roman"/>
          <w:sz w:val="20"/>
          <w:szCs w:val="20"/>
        </w:rPr>
        <w:t xml:space="preserve">и </w:t>
      </w:r>
      <w:r w:rsidRPr="00F866B1">
        <w:rPr>
          <w:rFonts w:ascii="Times New Roman" w:hAnsi="Times New Roman"/>
          <w:spacing w:val="3"/>
          <w:sz w:val="20"/>
          <w:szCs w:val="20"/>
        </w:rPr>
        <w:t xml:space="preserve">кондитерскими изделиями должно </w:t>
      </w:r>
      <w:r w:rsidRPr="00F866B1">
        <w:rPr>
          <w:rFonts w:ascii="Times New Roman" w:hAnsi="Times New Roman"/>
          <w:spacing w:val="4"/>
          <w:sz w:val="20"/>
          <w:szCs w:val="20"/>
        </w:rPr>
        <w:t xml:space="preserve">быть </w:t>
      </w:r>
      <w:r w:rsidRPr="00F866B1">
        <w:rPr>
          <w:rFonts w:ascii="Times New Roman" w:hAnsi="Times New Roman"/>
          <w:sz w:val="20"/>
          <w:szCs w:val="20"/>
        </w:rPr>
        <w:t>указано:</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наименование кулинарных или кондитерских</w:t>
      </w:r>
      <w:r w:rsidRPr="00F866B1">
        <w:rPr>
          <w:rFonts w:ascii="Times New Roman" w:hAnsi="Times New Roman" w:cs="Times New Roman"/>
          <w:spacing w:val="-7"/>
          <w:sz w:val="20"/>
          <w:szCs w:val="20"/>
        </w:rPr>
        <w:t xml:space="preserve"> </w:t>
      </w:r>
      <w:r w:rsidRPr="00F866B1">
        <w:rPr>
          <w:rFonts w:ascii="Times New Roman" w:hAnsi="Times New Roman" w:cs="Times New Roman"/>
          <w:sz w:val="20"/>
          <w:szCs w:val="20"/>
        </w:rPr>
        <w:t>изделий;</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наименование и адрес организации-изготовителя или индивидуального</w:t>
      </w:r>
      <w:r w:rsidRPr="00F866B1">
        <w:rPr>
          <w:rFonts w:ascii="Times New Roman" w:hAnsi="Times New Roman" w:cs="Times New Roman"/>
          <w:spacing w:val="-21"/>
          <w:sz w:val="20"/>
          <w:szCs w:val="20"/>
        </w:rPr>
        <w:t xml:space="preserve"> </w:t>
      </w:r>
      <w:r w:rsidRPr="00F866B1">
        <w:rPr>
          <w:rFonts w:ascii="Times New Roman" w:hAnsi="Times New Roman" w:cs="Times New Roman"/>
          <w:sz w:val="20"/>
          <w:szCs w:val="20"/>
        </w:rPr>
        <w:t>предпринимателя;</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товарный знак изготовителя (при</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наличии);</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масса</w:t>
      </w:r>
      <w:r w:rsidRPr="00F866B1">
        <w:rPr>
          <w:rFonts w:ascii="Times New Roman" w:hAnsi="Times New Roman" w:cs="Times New Roman"/>
          <w:spacing w:val="-2"/>
          <w:sz w:val="20"/>
          <w:szCs w:val="20"/>
        </w:rPr>
        <w:t xml:space="preserve"> </w:t>
      </w:r>
      <w:r w:rsidRPr="00F866B1">
        <w:rPr>
          <w:rFonts w:ascii="Times New Roman" w:hAnsi="Times New Roman" w:cs="Times New Roman"/>
          <w:sz w:val="20"/>
          <w:szCs w:val="20"/>
        </w:rPr>
        <w:t>нетто;</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количество упаковочных единиц (для фасованной</w:t>
      </w:r>
      <w:r w:rsidRPr="00F866B1">
        <w:rPr>
          <w:rFonts w:ascii="Times New Roman" w:hAnsi="Times New Roman" w:cs="Times New Roman"/>
          <w:spacing w:val="-6"/>
          <w:sz w:val="20"/>
          <w:szCs w:val="20"/>
        </w:rPr>
        <w:t xml:space="preserve"> </w:t>
      </w:r>
      <w:r w:rsidRPr="00F866B1">
        <w:rPr>
          <w:rFonts w:ascii="Times New Roman" w:hAnsi="Times New Roman" w:cs="Times New Roman"/>
          <w:sz w:val="20"/>
          <w:szCs w:val="20"/>
        </w:rPr>
        <w:t>продукции);</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состав продукции (перечень основных рецептурных</w:t>
      </w:r>
      <w:r w:rsidRPr="00F866B1">
        <w:rPr>
          <w:rFonts w:ascii="Times New Roman" w:hAnsi="Times New Roman" w:cs="Times New Roman"/>
          <w:spacing w:val="-5"/>
          <w:sz w:val="20"/>
          <w:szCs w:val="20"/>
        </w:rPr>
        <w:t xml:space="preserve"> </w:t>
      </w:r>
      <w:r w:rsidRPr="00F866B1">
        <w:rPr>
          <w:rFonts w:ascii="Times New Roman" w:hAnsi="Times New Roman" w:cs="Times New Roman"/>
          <w:sz w:val="20"/>
          <w:szCs w:val="20"/>
        </w:rPr>
        <w:t>компонентов);</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информационные данные о пищевой ценности</w:t>
      </w:r>
      <w:r w:rsidRPr="00F866B1">
        <w:rPr>
          <w:rFonts w:ascii="Times New Roman" w:hAnsi="Times New Roman" w:cs="Times New Roman"/>
          <w:spacing w:val="-7"/>
          <w:sz w:val="20"/>
          <w:szCs w:val="20"/>
        </w:rPr>
        <w:t xml:space="preserve"> </w:t>
      </w:r>
      <w:r w:rsidRPr="00F866B1">
        <w:rPr>
          <w:rFonts w:ascii="Times New Roman" w:hAnsi="Times New Roman" w:cs="Times New Roman"/>
          <w:sz w:val="20"/>
          <w:szCs w:val="20"/>
        </w:rPr>
        <w:t>продукции;</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дата и час</w:t>
      </w:r>
      <w:r w:rsidRPr="00F866B1">
        <w:rPr>
          <w:rFonts w:ascii="Times New Roman" w:hAnsi="Times New Roman" w:cs="Times New Roman"/>
          <w:spacing w:val="-4"/>
          <w:sz w:val="20"/>
          <w:szCs w:val="20"/>
        </w:rPr>
        <w:t xml:space="preserve"> </w:t>
      </w:r>
      <w:r w:rsidRPr="00F866B1">
        <w:rPr>
          <w:rFonts w:ascii="Times New Roman" w:hAnsi="Times New Roman" w:cs="Times New Roman"/>
          <w:sz w:val="20"/>
          <w:szCs w:val="20"/>
        </w:rPr>
        <w:t>изготовления;</w:t>
      </w:r>
    </w:p>
    <w:p w:rsidR="001159BB" w:rsidRPr="00F866B1" w:rsidRDefault="001159BB" w:rsidP="00F866B1">
      <w:pPr>
        <w:pStyle w:val="a9"/>
        <w:widowControl w:val="0"/>
        <w:tabs>
          <w:tab w:val="left" w:pos="880"/>
        </w:tabs>
        <w:autoSpaceDE w:val="0"/>
        <w:autoSpaceDN w:val="0"/>
        <w:spacing w:after="0"/>
        <w:ind w:left="0"/>
        <w:jc w:val="both"/>
        <w:rPr>
          <w:rFonts w:ascii="Times New Roman" w:hAnsi="Times New Roman" w:cs="Times New Roman"/>
          <w:sz w:val="20"/>
          <w:szCs w:val="20"/>
        </w:rPr>
      </w:pPr>
      <w:r w:rsidRPr="00F866B1">
        <w:rPr>
          <w:rFonts w:ascii="Times New Roman" w:hAnsi="Times New Roman" w:cs="Times New Roman"/>
          <w:sz w:val="20"/>
          <w:szCs w:val="20"/>
        </w:rPr>
        <w:t>- условия хранения и срок</w:t>
      </w:r>
      <w:r w:rsidRPr="00F866B1">
        <w:rPr>
          <w:rFonts w:ascii="Times New Roman" w:hAnsi="Times New Roman" w:cs="Times New Roman"/>
          <w:spacing w:val="-3"/>
          <w:sz w:val="20"/>
          <w:szCs w:val="20"/>
        </w:rPr>
        <w:t xml:space="preserve"> </w:t>
      </w:r>
      <w:r w:rsidRPr="00F866B1">
        <w:rPr>
          <w:rFonts w:ascii="Times New Roman" w:hAnsi="Times New Roman" w:cs="Times New Roman"/>
          <w:sz w:val="20"/>
          <w:szCs w:val="20"/>
        </w:rPr>
        <w:t>реализации.</w:t>
      </w:r>
    </w:p>
    <w:p w:rsidR="001159BB" w:rsidRPr="00F866B1" w:rsidRDefault="001159BB" w:rsidP="00F866B1">
      <w:pPr>
        <w:tabs>
          <w:tab w:val="left" w:pos="653"/>
        </w:tabs>
        <w:spacing w:after="0"/>
        <w:ind w:right="194"/>
        <w:contextualSpacing/>
        <w:jc w:val="both"/>
        <w:rPr>
          <w:rFonts w:ascii="Times New Roman" w:hAnsi="Times New Roman"/>
          <w:sz w:val="20"/>
          <w:szCs w:val="20"/>
        </w:rPr>
      </w:pPr>
      <w:r w:rsidRPr="00F866B1">
        <w:rPr>
          <w:rFonts w:ascii="Times New Roman" w:hAnsi="Times New Roman"/>
          <w:spacing w:val="5"/>
          <w:sz w:val="20"/>
          <w:szCs w:val="20"/>
        </w:rPr>
        <w:t xml:space="preserve">7. Каждая партия продукта должна сопровождаться товарно-транспортными документами. </w:t>
      </w:r>
      <w:r w:rsidRPr="00F866B1">
        <w:rPr>
          <w:rFonts w:ascii="Times New Roman" w:hAnsi="Times New Roman"/>
          <w:sz w:val="20"/>
          <w:szCs w:val="20"/>
        </w:rPr>
        <w:t xml:space="preserve">В </w:t>
      </w:r>
      <w:r w:rsidRPr="00F866B1">
        <w:rPr>
          <w:rFonts w:ascii="Times New Roman" w:hAnsi="Times New Roman"/>
          <w:spacing w:val="2"/>
          <w:sz w:val="20"/>
          <w:szCs w:val="20"/>
        </w:rPr>
        <w:t xml:space="preserve">товарно-транспортную накладную должны быть внесены сведения </w:t>
      </w:r>
      <w:r w:rsidRPr="00F866B1">
        <w:rPr>
          <w:rFonts w:ascii="Times New Roman" w:hAnsi="Times New Roman"/>
          <w:sz w:val="20"/>
          <w:szCs w:val="20"/>
        </w:rPr>
        <w:t xml:space="preserve">о </w:t>
      </w:r>
      <w:r w:rsidRPr="00F866B1">
        <w:rPr>
          <w:rFonts w:ascii="Times New Roman" w:hAnsi="Times New Roman"/>
          <w:spacing w:val="2"/>
          <w:sz w:val="20"/>
          <w:szCs w:val="20"/>
        </w:rPr>
        <w:t>подтверждении</w:t>
      </w:r>
      <w:r w:rsidRPr="00F866B1">
        <w:rPr>
          <w:rFonts w:ascii="Times New Roman" w:hAnsi="Times New Roman"/>
          <w:spacing w:val="22"/>
          <w:sz w:val="20"/>
          <w:szCs w:val="20"/>
        </w:rPr>
        <w:t xml:space="preserve"> </w:t>
      </w:r>
      <w:r w:rsidRPr="00F866B1">
        <w:rPr>
          <w:rFonts w:ascii="Times New Roman" w:hAnsi="Times New Roman"/>
          <w:spacing w:val="3"/>
          <w:sz w:val="20"/>
          <w:szCs w:val="20"/>
        </w:rPr>
        <w:t xml:space="preserve">соответствия </w:t>
      </w:r>
      <w:r w:rsidRPr="00F866B1">
        <w:rPr>
          <w:rFonts w:ascii="Times New Roman" w:hAnsi="Times New Roman"/>
          <w:sz w:val="20"/>
          <w:szCs w:val="20"/>
        </w:rPr>
        <w:t>продукции установленным требованиям, в том числе регистрационный номер декларации о соответствии, срок ее действия, наименование изготовителя или поставщика (продавца), принявшего декларацию, и органа, ее зарегистрировавшего; регистрационный номер свидетельства о государственной регистрации, дата его выдачи, наименование изготовителя для предоставления Заказчику, либо должны быть приложены копии указанных документов, заверенные печатью Исполнителя.</w:t>
      </w:r>
    </w:p>
    <w:p w:rsidR="001159BB" w:rsidRPr="00F866B1" w:rsidRDefault="001159BB" w:rsidP="00F866B1">
      <w:pPr>
        <w:spacing w:after="0"/>
        <w:rPr>
          <w:rFonts w:ascii="Times New Roman" w:eastAsia="Calibri" w:hAnsi="Times New Roman"/>
          <w:sz w:val="20"/>
          <w:szCs w:val="20"/>
          <w:lang w:eastAsia="en-US"/>
        </w:rPr>
        <w:sectPr w:rsidR="001159BB" w:rsidRPr="00F866B1">
          <w:pgSz w:w="11910" w:h="16840"/>
          <w:pgMar w:top="851" w:right="420" w:bottom="280" w:left="1000" w:header="720" w:footer="720" w:gutter="0"/>
          <w:cols w:space="720"/>
        </w:sectPr>
      </w:pPr>
    </w:p>
    <w:p w:rsidR="001159BB" w:rsidRPr="00F866B1" w:rsidRDefault="001159BB" w:rsidP="00F866B1">
      <w:pPr>
        <w:autoSpaceDE w:val="0"/>
        <w:autoSpaceDN w:val="0"/>
        <w:spacing w:after="0"/>
        <w:jc w:val="right"/>
        <w:rPr>
          <w:rFonts w:ascii="Times New Roman" w:hAnsi="Times New Roman"/>
          <w:bCs/>
          <w:sz w:val="24"/>
          <w:szCs w:val="24"/>
        </w:rPr>
      </w:pPr>
      <w:r w:rsidRPr="00F866B1">
        <w:rPr>
          <w:rFonts w:ascii="Times New Roman" w:hAnsi="Times New Roman"/>
          <w:bCs/>
        </w:rPr>
        <w:lastRenderedPageBreak/>
        <w:t>Приложение № 1</w:t>
      </w:r>
    </w:p>
    <w:p w:rsidR="001159BB" w:rsidRPr="00F866B1" w:rsidRDefault="001159BB" w:rsidP="00F866B1">
      <w:pPr>
        <w:autoSpaceDE w:val="0"/>
        <w:autoSpaceDN w:val="0"/>
        <w:spacing w:after="0"/>
        <w:jc w:val="right"/>
        <w:rPr>
          <w:rFonts w:ascii="Times New Roman" w:hAnsi="Times New Roman"/>
          <w:bCs/>
        </w:rPr>
      </w:pPr>
      <w:r w:rsidRPr="00F866B1">
        <w:rPr>
          <w:rFonts w:ascii="Times New Roman" w:hAnsi="Times New Roman"/>
          <w:bCs/>
        </w:rPr>
        <w:t>к Техническому заданию</w:t>
      </w:r>
    </w:p>
    <w:p w:rsidR="001159BB" w:rsidRPr="00F866B1" w:rsidRDefault="001159BB" w:rsidP="00F866B1">
      <w:pPr>
        <w:autoSpaceDE w:val="0"/>
        <w:autoSpaceDN w:val="0"/>
        <w:spacing w:after="0"/>
        <w:jc w:val="center"/>
        <w:rPr>
          <w:rFonts w:ascii="Times New Roman" w:hAnsi="Times New Roman"/>
          <w:bCs/>
        </w:rPr>
      </w:pPr>
      <w:r w:rsidRPr="00F866B1">
        <w:rPr>
          <w:rFonts w:ascii="Times New Roman" w:hAnsi="Times New Roman"/>
          <w:bCs/>
        </w:rPr>
        <w:t>Задание</w:t>
      </w:r>
    </w:p>
    <w:tbl>
      <w:tblPr>
        <w:tblW w:w="9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851"/>
        <w:gridCol w:w="2983"/>
        <w:gridCol w:w="566"/>
        <w:gridCol w:w="710"/>
        <w:gridCol w:w="994"/>
        <w:gridCol w:w="1418"/>
        <w:gridCol w:w="794"/>
        <w:gridCol w:w="9"/>
        <w:gridCol w:w="1184"/>
      </w:tblGrid>
      <w:tr w:rsidR="001159BB" w:rsidRPr="00F866B1" w:rsidTr="001159BB">
        <w:trPr>
          <w:trHeight w:val="735"/>
        </w:trPr>
        <w:tc>
          <w:tcPr>
            <w:tcW w:w="422"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Наименования услуг</w:t>
            </w:r>
          </w:p>
        </w:tc>
        <w:tc>
          <w:tcPr>
            <w:tcW w:w="2981"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Характеристики</w:t>
            </w:r>
          </w:p>
        </w:tc>
        <w:tc>
          <w:tcPr>
            <w:tcW w:w="566"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 xml:space="preserve">Ед. изм. </w:t>
            </w:r>
          </w:p>
        </w:tc>
        <w:tc>
          <w:tcPr>
            <w:tcW w:w="709"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Кол-во</w:t>
            </w:r>
          </w:p>
        </w:tc>
        <w:tc>
          <w:tcPr>
            <w:tcW w:w="993"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bCs/>
                <w:sz w:val="16"/>
                <w:szCs w:val="16"/>
              </w:rPr>
            </w:pPr>
            <w:r w:rsidRPr="00F866B1">
              <w:rPr>
                <w:rFonts w:ascii="Times New Roman" w:hAnsi="Times New Roman"/>
                <w:bCs/>
                <w:sz w:val="16"/>
                <w:szCs w:val="16"/>
              </w:rPr>
              <w:t>Получатель* и место оказания услуг</w:t>
            </w:r>
          </w:p>
        </w:tc>
        <w:tc>
          <w:tcPr>
            <w:tcW w:w="141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bCs/>
                <w:sz w:val="16"/>
                <w:szCs w:val="16"/>
              </w:rPr>
            </w:pPr>
            <w:r w:rsidRPr="00F866B1">
              <w:rPr>
                <w:rFonts w:ascii="Times New Roman" w:hAnsi="Times New Roman"/>
                <w:bCs/>
                <w:sz w:val="16"/>
                <w:szCs w:val="16"/>
              </w:rPr>
              <w:t>Сроки оказания услуг</w:t>
            </w:r>
          </w:p>
        </w:tc>
        <w:tc>
          <w:tcPr>
            <w:tcW w:w="802" w:type="dxa"/>
            <w:gridSpan w:val="2"/>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 xml:space="preserve">Цена, </w:t>
            </w:r>
          </w:p>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руб.</w:t>
            </w:r>
          </w:p>
        </w:tc>
        <w:tc>
          <w:tcPr>
            <w:tcW w:w="1183"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bCs/>
                <w:sz w:val="16"/>
                <w:szCs w:val="16"/>
              </w:rPr>
            </w:pPr>
            <w:r w:rsidRPr="00F866B1">
              <w:rPr>
                <w:rFonts w:ascii="Times New Roman" w:hAnsi="Times New Roman"/>
                <w:bCs/>
                <w:sz w:val="16"/>
                <w:szCs w:val="16"/>
              </w:rPr>
              <w:t>Сумма, руб.</w:t>
            </w:r>
          </w:p>
        </w:tc>
      </w:tr>
      <w:tr w:rsidR="001159BB" w:rsidRPr="00F866B1" w:rsidTr="001159BB">
        <w:trPr>
          <w:trHeight w:val="480"/>
        </w:trPr>
        <w:tc>
          <w:tcPr>
            <w:tcW w:w="422"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1</w:t>
            </w:r>
          </w:p>
        </w:tc>
        <w:tc>
          <w:tcPr>
            <w:tcW w:w="850"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color w:val="000000"/>
                <w:sz w:val="16"/>
                <w:szCs w:val="16"/>
              </w:rPr>
              <w:t>4-разовое питание воспитанников дошкольной группы 1-3 года</w:t>
            </w:r>
          </w:p>
        </w:tc>
        <w:tc>
          <w:tcPr>
            <w:tcW w:w="2981"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Вид приема пищи: Завтрак. Потребитель питания: обучающиеся, осваивающие образовательные программы дошкольного образования, возраст 1-3 года (горячие блюда: каши, запеканки, омлеты, бутерброды; горячие напитки: кофейный напиток, чай с молоком, чай, какао с молоком).</w:t>
            </w:r>
          </w:p>
          <w:p w:rsidR="001159BB" w:rsidRPr="00F866B1" w:rsidRDefault="001159BB" w:rsidP="00F866B1">
            <w:pPr>
              <w:spacing w:after="0"/>
              <w:jc w:val="both"/>
              <w:rPr>
                <w:rFonts w:ascii="Times New Roman" w:hAnsi="Times New Roman"/>
                <w:bCs/>
                <w:kern w:val="2"/>
                <w:sz w:val="16"/>
                <w:szCs w:val="16"/>
                <w:lang w:bidi="ru-RU"/>
              </w:rPr>
            </w:pPr>
            <w:r w:rsidRPr="00F866B1">
              <w:rPr>
                <w:rFonts w:ascii="Times New Roman" w:hAnsi="Times New Roman"/>
                <w:bCs/>
                <w:kern w:val="2"/>
                <w:sz w:val="16"/>
                <w:szCs w:val="16"/>
                <w:lang w:bidi="ru-RU"/>
              </w:rPr>
              <w:t>Вид приема пищи: второй завтрак. Потребитель питания: обучающиеся,</w:t>
            </w:r>
          </w:p>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осваивающие образовательные программы дошкольного образования, возраст 1-3 года (напитки кисломолочные, кондитерские изделия).</w:t>
            </w:r>
          </w:p>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 xml:space="preserve">Вид приема пищи: обед. Потребитель питания: обучающиеся, осваивающие образовательные программы дошкольного образования, возраст 1-3 года (закуски: салаты овощные; первые блюда: супы; вторые блюда: мясные, рыбные, гарниры; напитки: витаминизированные промышленного выпуска, компоты, </w:t>
            </w:r>
            <w:proofErr w:type="gramStart"/>
            <w:r w:rsidRPr="00F866B1">
              <w:rPr>
                <w:rFonts w:ascii="Times New Roman" w:hAnsi="Times New Roman"/>
                <w:bCs/>
                <w:kern w:val="2"/>
                <w:sz w:val="16"/>
                <w:szCs w:val="16"/>
                <w:lang w:bidi="ru-RU"/>
              </w:rPr>
              <w:t>соки,  кисели</w:t>
            </w:r>
            <w:proofErr w:type="gramEnd"/>
            <w:r w:rsidRPr="00F866B1">
              <w:rPr>
                <w:rFonts w:ascii="Times New Roman" w:hAnsi="Times New Roman"/>
                <w:bCs/>
                <w:kern w:val="2"/>
                <w:sz w:val="16"/>
                <w:szCs w:val="16"/>
                <w:lang w:bidi="ru-RU"/>
              </w:rPr>
              <w:t>; хлебные изделия).</w:t>
            </w:r>
          </w:p>
          <w:p w:rsidR="001159BB" w:rsidRPr="00F866B1" w:rsidRDefault="001159BB" w:rsidP="00F866B1">
            <w:pPr>
              <w:spacing w:after="0"/>
              <w:rPr>
                <w:rFonts w:ascii="Times New Roman" w:hAnsi="Times New Roman"/>
                <w:sz w:val="16"/>
                <w:szCs w:val="16"/>
              </w:rPr>
            </w:pPr>
            <w:r w:rsidRPr="00F866B1">
              <w:rPr>
                <w:rFonts w:ascii="Times New Roman" w:hAnsi="Times New Roman"/>
                <w:bCs/>
                <w:kern w:val="2"/>
                <w:sz w:val="16"/>
                <w:szCs w:val="16"/>
                <w:lang w:bidi="ru-RU"/>
              </w:rPr>
              <w:t>Вид приема пищи: полдник. Потребитель питания: обучающиеся, осваивающие образовательные программы дошкольного образования, возраст 1-3 года (горячие блюда, хлебобулочные изделия, горячие напитки, фрукты или соки).</w:t>
            </w:r>
          </w:p>
        </w:tc>
        <w:tc>
          <w:tcPr>
            <w:tcW w:w="566"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Шт.</w:t>
            </w:r>
          </w:p>
        </w:tc>
        <w:tc>
          <w:tcPr>
            <w:tcW w:w="709"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3712</w:t>
            </w:r>
          </w:p>
        </w:tc>
        <w:tc>
          <w:tcPr>
            <w:tcW w:w="993"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bCs/>
                <w:sz w:val="16"/>
                <w:szCs w:val="16"/>
              </w:rPr>
              <w:t>МБДОУ-детский сад №1 «Золотой ключик» г. Агрыз                  РТ г. Агрыз ул. Нариманова д.17</w:t>
            </w:r>
          </w:p>
        </w:tc>
        <w:tc>
          <w:tcPr>
            <w:tcW w:w="141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sz w:val="16"/>
                <w:szCs w:val="16"/>
              </w:rPr>
              <w:t>с 01.01.2023г по 30.06.2023г включительно</w:t>
            </w:r>
          </w:p>
        </w:tc>
        <w:tc>
          <w:tcPr>
            <w:tcW w:w="793" w:type="dxa"/>
            <w:tcBorders>
              <w:top w:val="single" w:sz="4" w:space="0" w:color="auto"/>
              <w:left w:val="single" w:sz="4" w:space="0" w:color="auto"/>
              <w:bottom w:val="single" w:sz="4" w:space="0" w:color="auto"/>
              <w:right w:val="single" w:sz="4" w:space="0" w:color="auto"/>
            </w:tcBorders>
            <w:vAlign w:val="center"/>
            <w:hideMark/>
          </w:tcPr>
          <w:p w:rsidR="001159BB" w:rsidRPr="00F866B1" w:rsidRDefault="008D0D7D" w:rsidP="00F866B1">
            <w:pPr>
              <w:spacing w:after="0"/>
              <w:jc w:val="center"/>
              <w:rPr>
                <w:rFonts w:ascii="Times New Roman" w:hAnsi="Times New Roman"/>
                <w:sz w:val="16"/>
                <w:szCs w:val="16"/>
              </w:rPr>
            </w:pPr>
            <w:r>
              <w:rPr>
                <w:rFonts w:ascii="Times New Roman" w:hAnsi="Times New Roman"/>
                <w:sz w:val="16"/>
                <w:szCs w:val="16"/>
              </w:rPr>
              <w:t>108,76</w:t>
            </w:r>
          </w:p>
        </w:tc>
        <w:tc>
          <w:tcPr>
            <w:tcW w:w="1192" w:type="dxa"/>
            <w:gridSpan w:val="2"/>
            <w:tcBorders>
              <w:top w:val="single" w:sz="4" w:space="0" w:color="auto"/>
              <w:left w:val="single" w:sz="4" w:space="0" w:color="auto"/>
              <w:bottom w:val="single" w:sz="4" w:space="0" w:color="auto"/>
              <w:right w:val="single" w:sz="4" w:space="0" w:color="auto"/>
            </w:tcBorders>
            <w:vAlign w:val="center"/>
            <w:hideMark/>
          </w:tcPr>
          <w:p w:rsidR="001159BB" w:rsidRPr="00F866B1" w:rsidRDefault="008D0D7D" w:rsidP="00F866B1">
            <w:pPr>
              <w:spacing w:after="0"/>
              <w:jc w:val="center"/>
              <w:rPr>
                <w:rFonts w:ascii="Times New Roman" w:hAnsi="Times New Roman"/>
                <w:sz w:val="16"/>
                <w:szCs w:val="16"/>
              </w:rPr>
            </w:pPr>
            <w:r>
              <w:rPr>
                <w:rFonts w:ascii="Times New Roman" w:hAnsi="Times New Roman"/>
                <w:sz w:val="16"/>
                <w:szCs w:val="16"/>
              </w:rPr>
              <w:t>403717,12</w:t>
            </w:r>
          </w:p>
        </w:tc>
      </w:tr>
      <w:tr w:rsidR="001159BB" w:rsidRPr="00F866B1" w:rsidTr="001159BB">
        <w:trPr>
          <w:trHeight w:val="480"/>
        </w:trPr>
        <w:tc>
          <w:tcPr>
            <w:tcW w:w="422"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2</w:t>
            </w:r>
          </w:p>
        </w:tc>
        <w:tc>
          <w:tcPr>
            <w:tcW w:w="850"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color w:val="000000"/>
                <w:sz w:val="16"/>
                <w:szCs w:val="16"/>
              </w:rPr>
              <w:t>4-разовое питание воспитанников дошкольной группы 3-7 лет</w:t>
            </w:r>
          </w:p>
        </w:tc>
        <w:tc>
          <w:tcPr>
            <w:tcW w:w="2981"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Вид приема пищи: Завтрак. Потребитель питания: обучающиеся, осваивающие образовательные программы дошкольного образования, возраст 3-7 лет (горячие блюда: каши, запеканки, омлеты, бутерброды; горячие напитки: кофейный напиток, чай с молоком, чай, какао с молоком).</w:t>
            </w:r>
          </w:p>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Вид приема пищи: второй завтрак. Потребитель питания: обучающиеся,</w:t>
            </w:r>
          </w:p>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осваивающие образовательные программы дошкольного образования, возраст 3-7 лет (напитки кисломолочные, кондитерские изделия).</w:t>
            </w:r>
          </w:p>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kern w:val="2"/>
                <w:sz w:val="16"/>
                <w:szCs w:val="16"/>
                <w:lang w:bidi="ru-RU"/>
              </w:rPr>
              <w:t>Вид приема пищи: обед. Потребитель питания: обучающиеся, осваивающие образовательные программы дошкольного образования, возраст 3-7 лет (закуски: салаты овощные; первые блюда: супы; вторые блюда: мясные, рыбные, гарниры; напитки: витаминизированные промышленного выпуска, компоты, кисели; соки, хлебные изделия).</w:t>
            </w:r>
          </w:p>
          <w:p w:rsidR="001159BB" w:rsidRPr="00F866B1" w:rsidRDefault="001159BB" w:rsidP="00F866B1">
            <w:pPr>
              <w:spacing w:after="0"/>
              <w:rPr>
                <w:rFonts w:ascii="Times New Roman" w:hAnsi="Times New Roman"/>
                <w:sz w:val="16"/>
                <w:szCs w:val="16"/>
              </w:rPr>
            </w:pPr>
            <w:r w:rsidRPr="00F866B1">
              <w:rPr>
                <w:rFonts w:ascii="Times New Roman" w:hAnsi="Times New Roman"/>
                <w:bCs/>
                <w:kern w:val="2"/>
                <w:sz w:val="16"/>
                <w:szCs w:val="16"/>
                <w:lang w:bidi="ru-RU"/>
              </w:rPr>
              <w:t>Вид приема пищи: полдник. Потребитель питания: обучающиеся, осваивающие образовательные программы дошкольного образования, возраст 3-7 лет (горячие блюда, хлебобулочные изделия, горячие напитки, фрукты или соки).</w:t>
            </w:r>
          </w:p>
        </w:tc>
        <w:tc>
          <w:tcPr>
            <w:tcW w:w="566"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Шт.</w:t>
            </w:r>
          </w:p>
        </w:tc>
        <w:tc>
          <w:tcPr>
            <w:tcW w:w="709"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14036</w:t>
            </w:r>
          </w:p>
        </w:tc>
        <w:tc>
          <w:tcPr>
            <w:tcW w:w="993"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bCs/>
                <w:sz w:val="16"/>
                <w:szCs w:val="16"/>
              </w:rPr>
              <w:t>МБДОУ-детский сад №1 «Золотой ключик» г. Агрыз                  РТ г. Агрыз ул. Нариманова д.17</w:t>
            </w:r>
          </w:p>
        </w:tc>
        <w:tc>
          <w:tcPr>
            <w:tcW w:w="141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sz w:val="16"/>
                <w:szCs w:val="16"/>
              </w:rPr>
              <w:t>с 01.01.2023г по 30.06.2023г включительно</w:t>
            </w:r>
          </w:p>
        </w:tc>
        <w:tc>
          <w:tcPr>
            <w:tcW w:w="793" w:type="dxa"/>
            <w:tcBorders>
              <w:top w:val="single" w:sz="4" w:space="0" w:color="auto"/>
              <w:left w:val="single" w:sz="4" w:space="0" w:color="auto"/>
              <w:bottom w:val="single" w:sz="4" w:space="0" w:color="auto"/>
              <w:right w:val="single" w:sz="4" w:space="0" w:color="auto"/>
            </w:tcBorders>
            <w:vAlign w:val="center"/>
            <w:hideMark/>
          </w:tcPr>
          <w:p w:rsidR="001159BB" w:rsidRPr="00F866B1" w:rsidRDefault="00797873" w:rsidP="00F866B1">
            <w:pPr>
              <w:spacing w:after="0"/>
              <w:rPr>
                <w:rFonts w:ascii="Times New Roman" w:hAnsi="Times New Roman"/>
                <w:sz w:val="16"/>
                <w:szCs w:val="16"/>
              </w:rPr>
            </w:pPr>
            <w:r>
              <w:rPr>
                <w:rFonts w:ascii="Times New Roman" w:hAnsi="Times New Roman"/>
                <w:sz w:val="16"/>
                <w:szCs w:val="16"/>
              </w:rPr>
              <w:t>136,98</w:t>
            </w:r>
          </w:p>
        </w:tc>
        <w:tc>
          <w:tcPr>
            <w:tcW w:w="1192" w:type="dxa"/>
            <w:gridSpan w:val="2"/>
            <w:tcBorders>
              <w:top w:val="single" w:sz="4" w:space="0" w:color="auto"/>
              <w:left w:val="single" w:sz="4" w:space="0" w:color="auto"/>
              <w:bottom w:val="single" w:sz="4" w:space="0" w:color="auto"/>
              <w:right w:val="single" w:sz="4" w:space="0" w:color="auto"/>
            </w:tcBorders>
            <w:vAlign w:val="center"/>
            <w:hideMark/>
          </w:tcPr>
          <w:p w:rsidR="001159BB" w:rsidRPr="00F866B1" w:rsidRDefault="00797873" w:rsidP="00F866B1">
            <w:pPr>
              <w:spacing w:after="0"/>
              <w:jc w:val="center"/>
              <w:rPr>
                <w:rFonts w:ascii="Times New Roman" w:hAnsi="Times New Roman"/>
                <w:sz w:val="16"/>
                <w:szCs w:val="16"/>
              </w:rPr>
            </w:pPr>
            <w:r>
              <w:rPr>
                <w:rFonts w:ascii="Times New Roman" w:hAnsi="Times New Roman"/>
                <w:sz w:val="16"/>
                <w:szCs w:val="16"/>
              </w:rPr>
              <w:t>1922651,28</w:t>
            </w:r>
            <w:r w:rsidR="001159BB" w:rsidRPr="00F866B1">
              <w:rPr>
                <w:rFonts w:ascii="Times New Roman" w:hAnsi="Times New Roman"/>
                <w:sz w:val="16"/>
                <w:szCs w:val="16"/>
              </w:rPr>
              <w:t xml:space="preserve"> </w:t>
            </w:r>
          </w:p>
        </w:tc>
      </w:tr>
      <w:tr w:rsidR="001159BB" w:rsidRPr="00F866B1" w:rsidTr="001159BB">
        <w:trPr>
          <w:trHeight w:val="480"/>
        </w:trPr>
        <w:tc>
          <w:tcPr>
            <w:tcW w:w="422"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3</w:t>
            </w:r>
          </w:p>
        </w:tc>
        <w:tc>
          <w:tcPr>
            <w:tcW w:w="850"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color w:val="000000"/>
                <w:sz w:val="16"/>
                <w:szCs w:val="16"/>
              </w:rPr>
            </w:pPr>
            <w:r w:rsidRPr="00F866B1">
              <w:rPr>
                <w:rFonts w:ascii="Times New Roman" w:hAnsi="Times New Roman"/>
                <w:color w:val="000000"/>
                <w:sz w:val="16"/>
                <w:szCs w:val="16"/>
              </w:rPr>
              <w:t>Питание сотрудников</w:t>
            </w:r>
          </w:p>
        </w:tc>
        <w:tc>
          <w:tcPr>
            <w:tcW w:w="2981"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bCs/>
                <w:kern w:val="2"/>
                <w:sz w:val="16"/>
                <w:szCs w:val="16"/>
                <w:lang w:bidi="ru-RU"/>
              </w:rPr>
            </w:pPr>
            <w:r w:rsidRPr="00F866B1">
              <w:rPr>
                <w:rFonts w:ascii="Times New Roman" w:hAnsi="Times New Roman"/>
                <w:bCs/>
                <w:sz w:val="16"/>
                <w:szCs w:val="16"/>
              </w:rPr>
              <w:t>Закуска, суп,  выпечка , второе горячее блюдо, горячий напиток, хлеб.</w:t>
            </w:r>
          </w:p>
        </w:tc>
        <w:tc>
          <w:tcPr>
            <w:tcW w:w="566"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шт</w:t>
            </w:r>
          </w:p>
        </w:tc>
        <w:tc>
          <w:tcPr>
            <w:tcW w:w="709"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p>
          <w:p w:rsidR="001159BB" w:rsidRPr="00F866B1" w:rsidRDefault="001159BB" w:rsidP="00F866B1">
            <w:pPr>
              <w:spacing w:after="0"/>
              <w:jc w:val="center"/>
              <w:rPr>
                <w:rFonts w:ascii="Times New Roman" w:hAnsi="Times New Roman"/>
                <w:sz w:val="16"/>
                <w:szCs w:val="16"/>
              </w:rPr>
            </w:pPr>
            <w:r w:rsidRPr="00F866B1">
              <w:rPr>
                <w:rFonts w:ascii="Times New Roman" w:hAnsi="Times New Roman"/>
                <w:sz w:val="16"/>
                <w:szCs w:val="16"/>
              </w:rPr>
              <w:t>2552</w:t>
            </w:r>
          </w:p>
        </w:tc>
        <w:tc>
          <w:tcPr>
            <w:tcW w:w="993"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bCs/>
                <w:sz w:val="16"/>
                <w:szCs w:val="16"/>
              </w:rPr>
              <w:lastRenderedPageBreak/>
              <w:t xml:space="preserve">МБДОУ-детский сад №1 </w:t>
            </w:r>
            <w:r w:rsidRPr="00F866B1">
              <w:rPr>
                <w:rFonts w:ascii="Times New Roman" w:hAnsi="Times New Roman"/>
                <w:bCs/>
                <w:sz w:val="16"/>
                <w:szCs w:val="16"/>
              </w:rPr>
              <w:lastRenderedPageBreak/>
              <w:t>«Золотой ключик» г. Агрыз                  РТ г. Агрыз ул. Нариманова д.17</w:t>
            </w:r>
          </w:p>
        </w:tc>
        <w:tc>
          <w:tcPr>
            <w:tcW w:w="141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spacing w:after="0"/>
              <w:rPr>
                <w:rFonts w:ascii="Times New Roman" w:hAnsi="Times New Roman"/>
                <w:sz w:val="16"/>
                <w:szCs w:val="16"/>
              </w:rPr>
            </w:pPr>
            <w:r w:rsidRPr="00F866B1">
              <w:rPr>
                <w:rFonts w:ascii="Times New Roman" w:hAnsi="Times New Roman"/>
                <w:sz w:val="16"/>
                <w:szCs w:val="16"/>
              </w:rPr>
              <w:lastRenderedPageBreak/>
              <w:t>с 01.01.2023г по 30.06.2023г включительно</w:t>
            </w:r>
          </w:p>
        </w:tc>
        <w:tc>
          <w:tcPr>
            <w:tcW w:w="793" w:type="dxa"/>
            <w:tcBorders>
              <w:top w:val="single" w:sz="4" w:space="0" w:color="auto"/>
              <w:left w:val="single" w:sz="4" w:space="0" w:color="auto"/>
              <w:bottom w:val="single" w:sz="4" w:space="0" w:color="auto"/>
              <w:right w:val="single" w:sz="4" w:space="0" w:color="auto"/>
            </w:tcBorders>
            <w:vAlign w:val="center"/>
            <w:hideMark/>
          </w:tcPr>
          <w:p w:rsidR="001159BB" w:rsidRPr="00F866B1" w:rsidRDefault="00A624F9" w:rsidP="00F866B1">
            <w:pPr>
              <w:spacing w:after="0"/>
              <w:jc w:val="center"/>
              <w:rPr>
                <w:rFonts w:ascii="Times New Roman" w:hAnsi="Times New Roman"/>
                <w:sz w:val="16"/>
                <w:szCs w:val="16"/>
              </w:rPr>
            </w:pPr>
            <w:r>
              <w:rPr>
                <w:rFonts w:ascii="Times New Roman" w:hAnsi="Times New Roman"/>
                <w:sz w:val="16"/>
                <w:szCs w:val="16"/>
              </w:rPr>
              <w:t>35,53</w:t>
            </w:r>
          </w:p>
        </w:tc>
        <w:tc>
          <w:tcPr>
            <w:tcW w:w="1192" w:type="dxa"/>
            <w:gridSpan w:val="2"/>
            <w:tcBorders>
              <w:top w:val="single" w:sz="4" w:space="0" w:color="auto"/>
              <w:left w:val="single" w:sz="4" w:space="0" w:color="auto"/>
              <w:bottom w:val="single" w:sz="4" w:space="0" w:color="auto"/>
              <w:right w:val="single" w:sz="4" w:space="0" w:color="auto"/>
            </w:tcBorders>
            <w:vAlign w:val="center"/>
            <w:hideMark/>
          </w:tcPr>
          <w:p w:rsidR="001159BB" w:rsidRPr="00F866B1" w:rsidRDefault="00A624F9" w:rsidP="00F866B1">
            <w:pPr>
              <w:spacing w:after="0"/>
              <w:jc w:val="center"/>
              <w:rPr>
                <w:rFonts w:ascii="Times New Roman" w:hAnsi="Times New Roman"/>
                <w:sz w:val="16"/>
                <w:szCs w:val="16"/>
              </w:rPr>
            </w:pPr>
            <w:r>
              <w:rPr>
                <w:rFonts w:ascii="Times New Roman" w:hAnsi="Times New Roman"/>
                <w:sz w:val="16"/>
                <w:szCs w:val="16"/>
              </w:rPr>
              <w:t>90672,56</w:t>
            </w:r>
          </w:p>
        </w:tc>
      </w:tr>
      <w:tr w:rsidR="001159BB" w:rsidRPr="00F866B1" w:rsidTr="001159BB">
        <w:trPr>
          <w:trHeight w:val="510"/>
        </w:trPr>
        <w:tc>
          <w:tcPr>
            <w:tcW w:w="1272" w:type="dxa"/>
            <w:gridSpan w:val="2"/>
            <w:tcBorders>
              <w:top w:val="single" w:sz="4" w:space="0" w:color="auto"/>
              <w:left w:val="single" w:sz="4" w:space="0" w:color="auto"/>
              <w:bottom w:val="single" w:sz="4" w:space="0" w:color="auto"/>
              <w:right w:val="single" w:sz="4" w:space="0" w:color="auto"/>
            </w:tcBorders>
          </w:tcPr>
          <w:p w:rsidR="001159BB" w:rsidRPr="00F866B1" w:rsidRDefault="001159BB" w:rsidP="00F866B1">
            <w:pPr>
              <w:pStyle w:val="33"/>
              <w:widowControl/>
              <w:tabs>
                <w:tab w:val="clear" w:pos="227"/>
                <w:tab w:val="left" w:pos="4500"/>
              </w:tabs>
              <w:adjustRightInd/>
              <w:ind w:left="15"/>
              <w:rPr>
                <w:sz w:val="16"/>
                <w:szCs w:val="16"/>
              </w:rPr>
            </w:pPr>
          </w:p>
          <w:p w:rsidR="001159BB" w:rsidRPr="00F866B1" w:rsidRDefault="001159BB" w:rsidP="00F866B1">
            <w:pPr>
              <w:pStyle w:val="33"/>
              <w:tabs>
                <w:tab w:val="left" w:pos="4500"/>
              </w:tabs>
              <w:ind w:left="15"/>
              <w:jc w:val="center"/>
              <w:rPr>
                <w:bCs/>
                <w:sz w:val="16"/>
                <w:szCs w:val="16"/>
              </w:rPr>
            </w:pPr>
            <w:r w:rsidRPr="00F866B1">
              <w:rPr>
                <w:bCs/>
                <w:sz w:val="16"/>
                <w:szCs w:val="16"/>
              </w:rPr>
              <w:t>ВСЕГО:</w:t>
            </w:r>
          </w:p>
        </w:tc>
        <w:tc>
          <w:tcPr>
            <w:tcW w:w="2981"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pStyle w:val="33"/>
              <w:rPr>
                <w:sz w:val="16"/>
                <w:szCs w:val="16"/>
              </w:rPr>
            </w:pPr>
          </w:p>
          <w:p w:rsidR="001159BB" w:rsidRPr="00F866B1" w:rsidRDefault="001159BB" w:rsidP="00F866B1">
            <w:pPr>
              <w:pStyle w:val="33"/>
              <w:tabs>
                <w:tab w:val="left" w:pos="4500"/>
              </w:tabs>
              <w:rPr>
                <w:sz w:val="16"/>
                <w:szCs w:val="16"/>
              </w:rPr>
            </w:pPr>
          </w:p>
        </w:tc>
        <w:tc>
          <w:tcPr>
            <w:tcW w:w="566"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pStyle w:val="33"/>
              <w:jc w:val="center"/>
              <w:rPr>
                <w:sz w:val="16"/>
                <w:szCs w:val="16"/>
              </w:rPr>
            </w:pPr>
          </w:p>
        </w:tc>
        <w:tc>
          <w:tcPr>
            <w:tcW w:w="709"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widowControl w:val="0"/>
              <w:tabs>
                <w:tab w:val="num" w:pos="227"/>
              </w:tabs>
              <w:adjustRightInd w:val="0"/>
              <w:spacing w:after="0"/>
              <w:jc w:val="center"/>
              <w:rPr>
                <w:rFonts w:ascii="Times New Roman" w:hAnsi="Times New Roman"/>
                <w:sz w:val="16"/>
                <w:szCs w:val="16"/>
              </w:rPr>
            </w:pPr>
          </w:p>
        </w:tc>
        <w:tc>
          <w:tcPr>
            <w:tcW w:w="993"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widowControl w:val="0"/>
              <w:tabs>
                <w:tab w:val="num" w:pos="227"/>
              </w:tabs>
              <w:adjustRightInd w:val="0"/>
              <w:spacing w:after="0"/>
              <w:jc w:val="both"/>
              <w:rPr>
                <w:rFonts w:ascii="Times New Roman" w:hAnsi="Times New Roman"/>
                <w:sz w:val="16"/>
                <w:szCs w:val="16"/>
              </w:rPr>
            </w:pPr>
          </w:p>
          <w:p w:rsidR="001159BB" w:rsidRPr="00F866B1" w:rsidRDefault="001159BB" w:rsidP="00F866B1">
            <w:pPr>
              <w:widowControl w:val="0"/>
              <w:tabs>
                <w:tab w:val="num" w:pos="227"/>
                <w:tab w:val="left" w:pos="4500"/>
              </w:tabs>
              <w:adjustRightInd w:val="0"/>
              <w:spacing w:after="0"/>
              <w:jc w:val="both"/>
              <w:rPr>
                <w:rFonts w:ascii="Times New Roman" w:hAnsi="Times New Roman"/>
                <w:sz w:val="16"/>
                <w:szCs w:val="16"/>
              </w:rPr>
            </w:pPr>
          </w:p>
        </w:tc>
        <w:tc>
          <w:tcPr>
            <w:tcW w:w="1417"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spacing w:after="0"/>
              <w:rPr>
                <w:rFonts w:ascii="Times New Roman" w:hAnsi="Times New Roman"/>
                <w:sz w:val="16"/>
                <w:szCs w:val="16"/>
              </w:rPr>
            </w:pPr>
          </w:p>
          <w:p w:rsidR="001159BB" w:rsidRPr="00F866B1" w:rsidRDefault="001159BB" w:rsidP="00F866B1">
            <w:pPr>
              <w:widowControl w:val="0"/>
              <w:tabs>
                <w:tab w:val="num" w:pos="227"/>
                <w:tab w:val="left" w:pos="4500"/>
              </w:tabs>
              <w:adjustRightInd w:val="0"/>
              <w:spacing w:after="0"/>
              <w:jc w:val="both"/>
              <w:rPr>
                <w:rFonts w:ascii="Times New Roman" w:hAnsi="Times New Roman"/>
                <w:sz w:val="16"/>
                <w:szCs w:val="16"/>
              </w:rPr>
            </w:pPr>
          </w:p>
        </w:tc>
        <w:tc>
          <w:tcPr>
            <w:tcW w:w="1985" w:type="dxa"/>
            <w:gridSpan w:val="3"/>
            <w:tcBorders>
              <w:top w:val="single" w:sz="4" w:space="0" w:color="auto"/>
              <w:left w:val="single" w:sz="4" w:space="0" w:color="auto"/>
              <w:bottom w:val="single" w:sz="4" w:space="0" w:color="auto"/>
              <w:right w:val="single" w:sz="4" w:space="0" w:color="auto"/>
            </w:tcBorders>
          </w:tcPr>
          <w:p w:rsidR="001159BB" w:rsidRPr="00F866B1" w:rsidRDefault="001159BB" w:rsidP="00F866B1">
            <w:pPr>
              <w:widowControl w:val="0"/>
              <w:tabs>
                <w:tab w:val="num" w:pos="227"/>
              </w:tabs>
              <w:adjustRightInd w:val="0"/>
              <w:spacing w:after="0"/>
              <w:jc w:val="both"/>
              <w:rPr>
                <w:rFonts w:ascii="Times New Roman" w:hAnsi="Times New Roman"/>
                <w:sz w:val="16"/>
                <w:szCs w:val="16"/>
              </w:rPr>
            </w:pPr>
          </w:p>
          <w:p w:rsidR="001159BB" w:rsidRPr="00F866B1" w:rsidRDefault="00A624F9" w:rsidP="00F866B1">
            <w:pPr>
              <w:widowControl w:val="0"/>
              <w:tabs>
                <w:tab w:val="num" w:pos="227"/>
                <w:tab w:val="left" w:pos="4500"/>
              </w:tabs>
              <w:adjustRightInd w:val="0"/>
              <w:spacing w:after="0"/>
              <w:jc w:val="both"/>
              <w:rPr>
                <w:rFonts w:ascii="Times New Roman" w:hAnsi="Times New Roman"/>
                <w:sz w:val="16"/>
                <w:szCs w:val="16"/>
              </w:rPr>
            </w:pPr>
            <w:r>
              <w:rPr>
                <w:rFonts w:ascii="Times New Roman" w:hAnsi="Times New Roman"/>
                <w:sz w:val="16"/>
                <w:szCs w:val="16"/>
              </w:rPr>
              <w:t>2417040,96</w:t>
            </w:r>
          </w:p>
        </w:tc>
      </w:tr>
    </w:tbl>
    <w:p w:rsidR="001159BB" w:rsidRPr="00F866B1" w:rsidRDefault="001159BB" w:rsidP="00F866B1">
      <w:pPr>
        <w:autoSpaceDE w:val="0"/>
        <w:autoSpaceDN w:val="0"/>
        <w:adjustRightInd w:val="0"/>
        <w:spacing w:after="0"/>
        <w:ind w:firstLine="709"/>
        <w:jc w:val="both"/>
        <w:rPr>
          <w:rFonts w:ascii="Times New Roman" w:hAnsi="Times New Roman"/>
          <w:i/>
          <w:sz w:val="16"/>
          <w:szCs w:val="16"/>
        </w:rPr>
      </w:pPr>
      <w:r w:rsidRPr="00F866B1">
        <w:rPr>
          <w:rFonts w:ascii="Times New Roman" w:hAnsi="Times New Roman"/>
          <w:i/>
          <w:sz w:val="16"/>
          <w:szCs w:val="16"/>
        </w:rPr>
        <w:t>*Получатель – лицо, в пользу которого осуществляется оказание услуг.</w:t>
      </w:r>
    </w:p>
    <w:p w:rsidR="001159BB" w:rsidRPr="00F866B1" w:rsidRDefault="001159BB" w:rsidP="00F866B1">
      <w:pPr>
        <w:pStyle w:val="33"/>
        <w:widowControl/>
        <w:tabs>
          <w:tab w:val="clear" w:pos="227"/>
          <w:tab w:val="left" w:pos="4500"/>
        </w:tabs>
        <w:adjustRightInd/>
        <w:rPr>
          <w:sz w:val="16"/>
          <w:szCs w:val="16"/>
        </w:rPr>
      </w:pPr>
    </w:p>
    <w:p w:rsidR="001159BB" w:rsidRPr="00F866B1" w:rsidRDefault="001159BB" w:rsidP="00F866B1">
      <w:pPr>
        <w:pStyle w:val="33"/>
        <w:widowControl/>
        <w:tabs>
          <w:tab w:val="clear" w:pos="227"/>
          <w:tab w:val="left" w:pos="4500"/>
        </w:tabs>
        <w:adjustRightInd/>
        <w:rPr>
          <w:sz w:val="16"/>
          <w:szCs w:val="16"/>
        </w:rPr>
      </w:pPr>
    </w:p>
    <w:p w:rsidR="001159BB" w:rsidRPr="00F866B1" w:rsidRDefault="001159BB" w:rsidP="00F866B1">
      <w:pPr>
        <w:autoSpaceDE w:val="0"/>
        <w:autoSpaceDN w:val="0"/>
        <w:spacing w:after="0"/>
        <w:jc w:val="right"/>
        <w:rPr>
          <w:rFonts w:ascii="Times New Roman" w:hAnsi="Times New Roman"/>
          <w:bCs/>
          <w:sz w:val="16"/>
          <w:szCs w:val="16"/>
        </w:rPr>
      </w:pPr>
    </w:p>
    <w:p w:rsidR="001159BB" w:rsidRPr="00F866B1" w:rsidRDefault="001159BB" w:rsidP="00F866B1">
      <w:pPr>
        <w:autoSpaceDE w:val="0"/>
        <w:autoSpaceDN w:val="0"/>
        <w:spacing w:after="0"/>
        <w:jc w:val="right"/>
        <w:rPr>
          <w:rFonts w:ascii="Times New Roman" w:hAnsi="Times New Roman"/>
          <w:bCs/>
        </w:rPr>
      </w:pPr>
    </w:p>
    <w:p w:rsidR="001159BB" w:rsidRPr="00F866B1" w:rsidRDefault="001159BB" w:rsidP="00F866B1">
      <w:pPr>
        <w:autoSpaceDE w:val="0"/>
        <w:autoSpaceDN w:val="0"/>
        <w:spacing w:after="0"/>
        <w:jc w:val="right"/>
        <w:rPr>
          <w:rFonts w:ascii="Times New Roman" w:hAnsi="Times New Roman"/>
          <w:bCs/>
        </w:rPr>
      </w:pPr>
      <w:r w:rsidRPr="00F866B1">
        <w:rPr>
          <w:rFonts w:ascii="Times New Roman" w:hAnsi="Times New Roman"/>
          <w:bCs/>
        </w:rPr>
        <w:t>Приложение № 2</w:t>
      </w:r>
    </w:p>
    <w:p w:rsidR="001159BB" w:rsidRPr="00F866B1" w:rsidRDefault="001159BB" w:rsidP="00F866B1">
      <w:pPr>
        <w:autoSpaceDE w:val="0"/>
        <w:autoSpaceDN w:val="0"/>
        <w:spacing w:after="0"/>
        <w:jc w:val="right"/>
        <w:rPr>
          <w:rFonts w:ascii="Times New Roman" w:hAnsi="Times New Roman"/>
          <w:bCs/>
        </w:rPr>
      </w:pPr>
      <w:r w:rsidRPr="00F866B1">
        <w:rPr>
          <w:rFonts w:ascii="Times New Roman" w:hAnsi="Times New Roman"/>
          <w:bCs/>
        </w:rPr>
        <w:t>к Техническому заданию</w:t>
      </w:r>
    </w:p>
    <w:p w:rsidR="001159BB" w:rsidRPr="00F866B1" w:rsidRDefault="001159BB" w:rsidP="00F866B1">
      <w:pPr>
        <w:widowControl w:val="0"/>
        <w:autoSpaceDE w:val="0"/>
        <w:autoSpaceDN w:val="0"/>
        <w:adjustRightInd w:val="0"/>
        <w:spacing w:after="0"/>
        <w:ind w:left="3828"/>
        <w:contextualSpacing/>
        <w:rPr>
          <w:rFonts w:ascii="Times New Roman" w:hAnsi="Times New Roman"/>
          <w:b/>
          <w:bCs/>
        </w:rPr>
      </w:pPr>
    </w:p>
    <w:p w:rsidR="001159BB" w:rsidRPr="00F866B1" w:rsidRDefault="001159BB" w:rsidP="00F866B1">
      <w:pPr>
        <w:autoSpaceDE w:val="0"/>
        <w:autoSpaceDN w:val="0"/>
        <w:spacing w:after="0"/>
        <w:jc w:val="center"/>
        <w:rPr>
          <w:rFonts w:ascii="Times New Roman" w:hAnsi="Times New Roman"/>
          <w:bCs/>
        </w:rPr>
      </w:pPr>
      <w:r w:rsidRPr="00F866B1">
        <w:rPr>
          <w:rFonts w:ascii="Times New Roman" w:hAnsi="Times New Roman"/>
          <w:bCs/>
        </w:rPr>
        <w:t>Меню</w:t>
      </w:r>
    </w:p>
    <w:p w:rsidR="001159BB" w:rsidRPr="00F866B1" w:rsidRDefault="001159BB" w:rsidP="00F866B1">
      <w:pPr>
        <w:autoSpaceDE w:val="0"/>
        <w:autoSpaceDN w:val="0"/>
        <w:spacing w:after="0"/>
        <w:jc w:val="center"/>
        <w:rPr>
          <w:rFonts w:ascii="Times New Roman" w:hAnsi="Times New Roman"/>
          <w:bCs/>
        </w:rPr>
      </w:pPr>
      <w:r w:rsidRPr="00F866B1">
        <w:rPr>
          <w:rFonts w:ascii="Times New Roman" w:hAnsi="Times New Roman"/>
          <w:bCs/>
        </w:rPr>
        <w:t xml:space="preserve">для организации питания </w:t>
      </w:r>
    </w:p>
    <w:p w:rsidR="001159BB" w:rsidRPr="00F866B1" w:rsidRDefault="001159BB" w:rsidP="00F866B1">
      <w:pPr>
        <w:autoSpaceDE w:val="0"/>
        <w:autoSpaceDN w:val="0"/>
        <w:spacing w:after="0"/>
        <w:jc w:val="center"/>
        <w:rPr>
          <w:rFonts w:ascii="Times New Roman" w:hAnsi="Times New Roman"/>
          <w:bCs/>
        </w:rPr>
      </w:pPr>
      <w:r w:rsidRPr="00F866B1">
        <w:rPr>
          <w:rFonts w:ascii="Times New Roman" w:hAnsi="Times New Roman"/>
          <w:bCs/>
        </w:rPr>
        <w:t xml:space="preserve">образовательных учреждений Агрызского муниципального района </w:t>
      </w:r>
    </w:p>
    <w:p w:rsidR="001159BB" w:rsidRPr="00F866B1" w:rsidRDefault="001159BB" w:rsidP="00F866B1">
      <w:pPr>
        <w:autoSpaceDE w:val="0"/>
        <w:autoSpaceDN w:val="0"/>
        <w:spacing w:after="0"/>
        <w:jc w:val="center"/>
        <w:rPr>
          <w:rFonts w:ascii="Times New Roman" w:hAnsi="Times New Roman"/>
          <w:b/>
          <w:bCs/>
        </w:rPr>
      </w:pPr>
    </w:p>
    <w:p w:rsidR="001159BB" w:rsidRPr="00F866B1" w:rsidRDefault="001159BB" w:rsidP="00F866B1">
      <w:pPr>
        <w:autoSpaceDE w:val="0"/>
        <w:autoSpaceDN w:val="0"/>
        <w:spacing w:after="0"/>
        <w:jc w:val="center"/>
        <w:rPr>
          <w:rFonts w:ascii="Times New Roman" w:hAnsi="Times New Roman"/>
          <w:b/>
          <w:bCs/>
        </w:rPr>
      </w:pPr>
      <w:r w:rsidRPr="00F866B1">
        <w:rPr>
          <w:rFonts w:ascii="Times New Roman" w:hAnsi="Times New Roman"/>
          <w:b/>
          <w:bCs/>
        </w:rPr>
        <w:t>Представлено отдельным .</w:t>
      </w:r>
      <w:proofErr w:type="spellStart"/>
      <w:r w:rsidRPr="00F866B1">
        <w:rPr>
          <w:rFonts w:ascii="Times New Roman" w:hAnsi="Times New Roman"/>
          <w:b/>
          <w:bCs/>
        </w:rPr>
        <w:t>xls</w:t>
      </w:r>
      <w:proofErr w:type="spellEnd"/>
      <w:r w:rsidRPr="00F866B1">
        <w:rPr>
          <w:rFonts w:ascii="Times New Roman" w:hAnsi="Times New Roman"/>
          <w:b/>
          <w:bCs/>
        </w:rPr>
        <w:t xml:space="preserve"> файлом.</w:t>
      </w: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Default="001159BB" w:rsidP="00F866B1">
      <w:pPr>
        <w:autoSpaceDE w:val="0"/>
        <w:autoSpaceDN w:val="0"/>
        <w:spacing w:after="0"/>
        <w:jc w:val="center"/>
        <w:rPr>
          <w:rFonts w:ascii="Times New Roman" w:hAnsi="Times New Roman"/>
          <w:bCs/>
        </w:rPr>
      </w:pPr>
    </w:p>
    <w:p w:rsidR="005A27FE" w:rsidRPr="00F866B1" w:rsidRDefault="005A27FE"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center"/>
        <w:rPr>
          <w:rFonts w:ascii="Times New Roman" w:hAnsi="Times New Roman"/>
          <w:bCs/>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3</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pStyle w:val="a3"/>
        <w:spacing w:after="0"/>
        <w:ind w:left="766" w:right="777"/>
        <w:contextualSpacing/>
        <w:jc w:val="center"/>
        <w:rPr>
          <w:rFonts w:ascii="Times New Roman" w:hAnsi="Times New Roman"/>
          <w:b/>
          <w:sz w:val="20"/>
          <w:szCs w:val="20"/>
        </w:rPr>
      </w:pPr>
      <w:r w:rsidRPr="00F866B1">
        <w:rPr>
          <w:rFonts w:ascii="Times New Roman" w:hAnsi="Times New Roman"/>
          <w:b/>
          <w:sz w:val="20"/>
          <w:szCs w:val="20"/>
        </w:rPr>
        <w:t>Форма меню приготавливаемых блюд</w:t>
      </w:r>
    </w:p>
    <w:p w:rsidR="001159BB" w:rsidRPr="00F866B1" w:rsidRDefault="001159BB" w:rsidP="00F866B1">
      <w:pPr>
        <w:pStyle w:val="a3"/>
        <w:spacing w:after="0"/>
        <w:ind w:left="2682" w:right="2695"/>
        <w:contextualSpacing/>
        <w:jc w:val="center"/>
        <w:rPr>
          <w:rFonts w:ascii="Times New Roman" w:hAnsi="Times New Roman"/>
          <w:sz w:val="20"/>
          <w:szCs w:val="20"/>
        </w:rPr>
      </w:pPr>
      <w:r w:rsidRPr="00F866B1">
        <w:rPr>
          <w:rFonts w:ascii="Times New Roman" w:hAnsi="Times New Roman"/>
          <w:sz w:val="20"/>
          <w:szCs w:val="20"/>
        </w:rPr>
        <w:t>Возрастная категория: от 1 года до 3 лет и с 3 лет до 7 лет.</w:t>
      </w:r>
    </w:p>
    <w:tbl>
      <w:tblPr>
        <w:tblW w:w="1060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701"/>
        <w:gridCol w:w="1133"/>
        <w:gridCol w:w="1133"/>
        <w:gridCol w:w="991"/>
        <w:gridCol w:w="1559"/>
        <w:gridCol w:w="1274"/>
        <w:gridCol w:w="971"/>
      </w:tblGrid>
      <w:tr w:rsidR="001159BB" w:rsidRPr="00F866B1" w:rsidTr="001159BB">
        <w:trPr>
          <w:trHeight w:val="552"/>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Прием пищи</w:t>
            </w:r>
          </w:p>
        </w:tc>
        <w:tc>
          <w:tcPr>
            <w:tcW w:w="1701"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pacing w:val="-1"/>
                <w:sz w:val="20"/>
                <w:szCs w:val="20"/>
              </w:rPr>
              <w:t>Наименовани</w:t>
            </w:r>
            <w:r w:rsidRPr="00F866B1">
              <w:rPr>
                <w:sz w:val="20"/>
                <w:szCs w:val="20"/>
              </w:rPr>
              <w:t>е блюда</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Вес блюда</w:t>
            </w:r>
          </w:p>
        </w:tc>
        <w:tc>
          <w:tcPr>
            <w:tcW w:w="3686" w:type="dxa"/>
            <w:gridSpan w:val="3"/>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Пищевые вещества</w:t>
            </w:r>
          </w:p>
        </w:tc>
        <w:tc>
          <w:tcPr>
            <w:tcW w:w="1275"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pacing w:val="-1"/>
                <w:sz w:val="20"/>
                <w:szCs w:val="20"/>
              </w:rPr>
              <w:t>Энергети</w:t>
            </w:r>
            <w:r w:rsidRPr="00F866B1">
              <w:rPr>
                <w:sz w:val="20"/>
                <w:szCs w:val="20"/>
              </w:rPr>
              <w:t>ческая ценность</w:t>
            </w:r>
          </w:p>
        </w:tc>
        <w:tc>
          <w:tcPr>
            <w:tcW w:w="972"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w w:val="99"/>
                <w:sz w:val="20"/>
                <w:szCs w:val="20"/>
              </w:rPr>
              <w:t>N</w:t>
            </w:r>
          </w:p>
          <w:p w:rsidR="001159BB" w:rsidRPr="00F866B1" w:rsidRDefault="001159BB" w:rsidP="00F866B1">
            <w:pPr>
              <w:pStyle w:val="af"/>
              <w:jc w:val="center"/>
              <w:rPr>
                <w:sz w:val="20"/>
                <w:szCs w:val="20"/>
              </w:rPr>
            </w:pPr>
            <w:r w:rsidRPr="00F866B1">
              <w:rPr>
                <w:sz w:val="20"/>
                <w:szCs w:val="20"/>
              </w:rPr>
              <w:t>рецептуры</w:t>
            </w:r>
          </w:p>
        </w:tc>
      </w:tr>
      <w:tr w:rsidR="001159BB" w:rsidRPr="00F866B1" w:rsidTr="001159BB">
        <w:trPr>
          <w:trHeight w:val="552"/>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Белки</w:t>
            </w:r>
          </w:p>
        </w:tc>
        <w:tc>
          <w:tcPr>
            <w:tcW w:w="99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Жиры</w:t>
            </w:r>
          </w:p>
        </w:tc>
        <w:tc>
          <w:tcPr>
            <w:tcW w:w="1560"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jc w:val="center"/>
              <w:rPr>
                <w:sz w:val="20"/>
                <w:szCs w:val="20"/>
              </w:rPr>
            </w:pPr>
            <w:r w:rsidRPr="00F866B1">
              <w:rPr>
                <w:sz w:val="20"/>
                <w:szCs w:val="20"/>
              </w:rPr>
              <w:t>Углеводы</w:t>
            </w: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972"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r>
      <w:tr w:rsidR="001159BB" w:rsidRPr="00F866B1" w:rsidTr="001159BB">
        <w:trPr>
          <w:trHeight w:val="552"/>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b/>
                <w:sz w:val="20"/>
                <w:szCs w:val="20"/>
              </w:rPr>
            </w:pPr>
            <w:r w:rsidRPr="00F866B1">
              <w:rPr>
                <w:b/>
                <w:sz w:val="20"/>
                <w:szCs w:val="20"/>
              </w:rPr>
              <w:t>Неделя 1</w:t>
            </w:r>
          </w:p>
          <w:p w:rsidR="001159BB" w:rsidRPr="00F866B1" w:rsidRDefault="001159BB" w:rsidP="00F866B1">
            <w:pPr>
              <w:pStyle w:val="af"/>
              <w:rPr>
                <w:sz w:val="20"/>
                <w:szCs w:val="20"/>
              </w:rPr>
            </w:pPr>
            <w:r w:rsidRPr="00F866B1">
              <w:rPr>
                <w:b/>
                <w:sz w:val="20"/>
                <w:szCs w:val="20"/>
              </w:rPr>
              <w:t>День1</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второй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552"/>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второй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обед</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обед</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полдник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 xml:space="preserve">итого за </w:t>
            </w:r>
            <w:r w:rsidRPr="00F866B1">
              <w:rPr>
                <w:spacing w:val="-1"/>
                <w:sz w:val="20"/>
                <w:szCs w:val="20"/>
              </w:rPr>
              <w:t>полдник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день:</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b/>
                <w:sz w:val="20"/>
                <w:szCs w:val="20"/>
              </w:rPr>
            </w:pPr>
            <w:r w:rsidRPr="00F866B1">
              <w:rPr>
                <w:b/>
                <w:sz w:val="20"/>
                <w:szCs w:val="20"/>
              </w:rPr>
              <w:t>День 2</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второй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552"/>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 xml:space="preserve">итого за </w:t>
            </w:r>
            <w:r w:rsidRPr="00F866B1">
              <w:rPr>
                <w:spacing w:val="-1"/>
                <w:sz w:val="20"/>
                <w:szCs w:val="20"/>
              </w:rPr>
              <w:t>второй завтрак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обед</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обед</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полдник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w:t>
            </w:r>
            <w:r w:rsidRPr="00F866B1">
              <w:rPr>
                <w:spacing w:val="-1"/>
                <w:sz w:val="20"/>
                <w:szCs w:val="20"/>
              </w:rPr>
              <w:t xml:space="preserve"> полдник</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Итого за день:</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r w:rsidR="001159BB" w:rsidRPr="00F866B1" w:rsidTr="001159BB">
        <w:trPr>
          <w:trHeight w:val="340"/>
        </w:trPr>
        <w:tc>
          <w:tcPr>
            <w:tcW w:w="184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af"/>
              <w:rPr>
                <w:sz w:val="20"/>
                <w:szCs w:val="20"/>
              </w:rPr>
            </w:pPr>
            <w:r w:rsidRPr="00F866B1">
              <w:rPr>
                <w:sz w:val="20"/>
                <w:szCs w:val="20"/>
              </w:rPr>
              <w:t>Среднее значение за период:</w:t>
            </w:r>
          </w:p>
        </w:tc>
        <w:tc>
          <w:tcPr>
            <w:tcW w:w="170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560"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1275"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c>
          <w:tcPr>
            <w:tcW w:w="972"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af"/>
              <w:rPr>
                <w:sz w:val="20"/>
                <w:szCs w:val="20"/>
              </w:rPr>
            </w:pPr>
          </w:p>
        </w:tc>
      </w:tr>
    </w:tbl>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rPr>
          <w:rFonts w:ascii="Times New Roman" w:hAnsi="Times New Roman"/>
          <w:bCs/>
          <w:sz w:val="20"/>
          <w:szCs w:val="20"/>
        </w:rPr>
      </w:pPr>
    </w:p>
    <w:p w:rsidR="001159BB" w:rsidRPr="00F866B1" w:rsidRDefault="001159BB" w:rsidP="00F866B1">
      <w:pPr>
        <w:autoSpaceDE w:val="0"/>
        <w:autoSpaceDN w:val="0"/>
        <w:spacing w:after="0"/>
        <w:rPr>
          <w:rFonts w:ascii="Times New Roman" w:hAnsi="Times New Roman"/>
          <w:bCs/>
          <w:sz w:val="20"/>
          <w:szCs w:val="20"/>
        </w:rPr>
      </w:pPr>
    </w:p>
    <w:p w:rsidR="001159BB" w:rsidRPr="00F866B1" w:rsidRDefault="001159BB" w:rsidP="00F866B1">
      <w:pPr>
        <w:autoSpaceDE w:val="0"/>
        <w:autoSpaceDN w:val="0"/>
        <w:spacing w:after="0"/>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4</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autoSpaceDE w:val="0"/>
        <w:autoSpaceDN w:val="0"/>
        <w:spacing w:after="0"/>
        <w:jc w:val="center"/>
        <w:rPr>
          <w:rFonts w:ascii="Times New Roman" w:hAnsi="Times New Roman"/>
          <w:b/>
          <w:bCs/>
          <w:sz w:val="20"/>
          <w:szCs w:val="20"/>
          <w:lang w:bidi="ru-RU"/>
        </w:rPr>
      </w:pPr>
      <w:r w:rsidRPr="00F866B1">
        <w:rPr>
          <w:rFonts w:ascii="Times New Roman" w:hAnsi="Times New Roman"/>
          <w:b/>
          <w:bCs/>
          <w:sz w:val="20"/>
          <w:szCs w:val="20"/>
          <w:lang w:bidi="ru-RU"/>
        </w:rPr>
        <w:t>Таблица замены пищевой продукции в граммах (нетто)</w:t>
      </w:r>
    </w:p>
    <w:p w:rsidR="001159BB" w:rsidRPr="00F866B1" w:rsidRDefault="001159BB" w:rsidP="00F866B1">
      <w:pPr>
        <w:autoSpaceDE w:val="0"/>
        <w:autoSpaceDN w:val="0"/>
        <w:spacing w:after="0"/>
        <w:jc w:val="center"/>
        <w:rPr>
          <w:rFonts w:ascii="Times New Roman" w:hAnsi="Times New Roman"/>
          <w:b/>
          <w:bCs/>
          <w:sz w:val="20"/>
          <w:szCs w:val="20"/>
          <w:lang w:bidi="ru-RU"/>
        </w:rPr>
      </w:pPr>
      <w:r w:rsidRPr="00F866B1">
        <w:rPr>
          <w:rFonts w:ascii="Times New Roman" w:hAnsi="Times New Roman"/>
          <w:b/>
          <w:bCs/>
          <w:sz w:val="20"/>
          <w:szCs w:val="20"/>
          <w:lang w:bidi="ru-RU"/>
        </w:rPr>
        <w:t xml:space="preserve"> с учетом их пищевой ценности </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134"/>
        <w:gridCol w:w="4678"/>
        <w:gridCol w:w="1134"/>
      </w:tblGrid>
      <w:tr w:rsidR="001159BB" w:rsidRPr="00F866B1" w:rsidTr="001159BB">
        <w:trPr>
          <w:trHeight w:val="486"/>
        </w:trPr>
        <w:tc>
          <w:tcPr>
            <w:tcW w:w="3118"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Вид пищевой продукции</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Масса, г</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Вид пищевой продукции -заменитель</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Масса, г</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Говядина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 кролика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96</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Печень говяжья</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116</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 птицы</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97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Рыба(треска)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125</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Творог с массовой долейжира9%</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120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Баранина II кат.</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97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Конина I кат.</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104</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 лося (мясо с ферм)</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95</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Оленина (мясо с ферм)</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104</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Консервы мясные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120</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Молоко питьевое с массовой долей жира3,2%</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Молоко питьевое с массовой долейжира2,5%</w:t>
            </w:r>
          </w:p>
        </w:tc>
        <w:tc>
          <w:tcPr>
            <w:tcW w:w="1134"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autoSpaceDE w:val="0"/>
              <w:autoSpaceDN w:val="0"/>
              <w:spacing w:after="0"/>
              <w:jc w:val="center"/>
              <w:rPr>
                <w:rFonts w:ascii="Times New Roman" w:hAnsi="Times New Roman"/>
                <w:b/>
                <w:bCs/>
                <w:sz w:val="20"/>
                <w:szCs w:val="20"/>
                <w:lang w:bidi="ru-RU"/>
              </w:rPr>
            </w:pPr>
          </w:p>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r>
      <w:tr w:rsidR="001159BB" w:rsidRPr="00F866B1" w:rsidTr="001159BB">
        <w:trPr>
          <w:trHeight w:val="285"/>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Молоко сгущенное (цельное и с сахаром)</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40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Сгущено-вареное молоко</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40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Творог с массовой долейжира9%</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Мясо(говядина I кат.)</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14</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Мясо(говядина II кат.)</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Рыба(треска)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17,5</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Сыр</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12,5</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Яйцо куриное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22</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Творог с массовой долейжира9%</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 говядина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83</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Рыба(треска)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105</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Яйцо куриное(1шт.)</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41</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Творог с массовой долейжира9%</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31</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Мясо(говядина)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26</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Рыба(треска)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30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Молоко цельное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186</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Сыр</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20</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Рыба (треска)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Мясо (говядина)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87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Творог с массовой долейжира9%</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105</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Картофель</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Капуста белокочанная</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111</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Капуста цветная</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80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Морковь</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154</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Свекла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118</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Бобы (фасоль), в том числе консервированные</w:t>
            </w:r>
          </w:p>
        </w:tc>
        <w:tc>
          <w:tcPr>
            <w:tcW w:w="1134"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autoSpaceDE w:val="0"/>
              <w:autoSpaceDN w:val="0"/>
              <w:spacing w:after="0"/>
              <w:jc w:val="center"/>
              <w:rPr>
                <w:rFonts w:ascii="Times New Roman" w:hAnsi="Times New Roman"/>
                <w:b/>
                <w:bCs/>
                <w:sz w:val="20"/>
                <w:szCs w:val="20"/>
                <w:lang w:bidi="ru-RU"/>
              </w:rPr>
            </w:pPr>
          </w:p>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33</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Горошек зеленый</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40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Горошек зеленый консервированный</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64</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Кабачки</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300</w:t>
            </w:r>
          </w:p>
        </w:tc>
      </w:tr>
      <w:tr w:rsidR="001159BB" w:rsidRPr="00F866B1" w:rsidTr="001159BB">
        <w:trPr>
          <w:trHeight w:val="284"/>
        </w:trPr>
        <w:tc>
          <w:tcPr>
            <w:tcW w:w="3118"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Фрукты свежие</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100</w:t>
            </w: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Фрукты консервированные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200</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Соки фруктовые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133</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Соки фруктово-ягодные</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133</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Сухофрукты:</w:t>
            </w:r>
          </w:p>
        </w:tc>
        <w:tc>
          <w:tcPr>
            <w:tcW w:w="1134" w:type="dxa"/>
            <w:tcBorders>
              <w:top w:val="single" w:sz="4" w:space="0" w:color="auto"/>
              <w:left w:val="single" w:sz="4" w:space="0" w:color="auto"/>
              <w:bottom w:val="single" w:sz="4" w:space="0" w:color="auto"/>
              <w:right w:val="single" w:sz="4" w:space="0" w:color="auto"/>
            </w:tcBorders>
          </w:tcPr>
          <w:p w:rsidR="001159BB" w:rsidRPr="00F866B1" w:rsidRDefault="001159BB" w:rsidP="00F866B1">
            <w:pPr>
              <w:autoSpaceDE w:val="0"/>
              <w:autoSpaceDN w:val="0"/>
              <w:spacing w:after="0"/>
              <w:jc w:val="center"/>
              <w:rPr>
                <w:rFonts w:ascii="Times New Roman" w:hAnsi="Times New Roman"/>
                <w:bCs/>
                <w:sz w:val="20"/>
                <w:szCs w:val="20"/>
                <w:lang w:bidi="ru-RU"/>
              </w:rPr>
            </w:pP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Яблоки</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12</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Чернослив</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17</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Курага</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8</w:t>
            </w:r>
          </w:p>
        </w:tc>
      </w:tr>
      <w:tr w:rsidR="001159BB" w:rsidRPr="00F866B1" w:rsidTr="001159BB">
        <w:trPr>
          <w:trHeight w:val="284"/>
        </w:trPr>
        <w:tc>
          <w:tcPr>
            <w:tcW w:w="3118"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159BB" w:rsidRPr="00F866B1" w:rsidRDefault="001159BB" w:rsidP="00F866B1">
            <w:pPr>
              <w:spacing w:after="0"/>
              <w:rPr>
                <w:rFonts w:ascii="Times New Roman" w:hAnsi="Times New Roman"/>
                <w:bCs/>
                <w:sz w:val="20"/>
                <w:szCs w:val="20"/>
                <w:lang w:bidi="ru-RU"/>
              </w:rPr>
            </w:pPr>
          </w:p>
        </w:tc>
        <w:tc>
          <w:tcPr>
            <w:tcW w:w="4677"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rPr>
                <w:rFonts w:ascii="Times New Roman" w:hAnsi="Times New Roman"/>
                <w:bCs/>
                <w:sz w:val="20"/>
                <w:szCs w:val="20"/>
                <w:lang w:bidi="ru-RU"/>
              </w:rPr>
            </w:pPr>
            <w:r w:rsidRPr="00F866B1">
              <w:rPr>
                <w:rFonts w:ascii="Times New Roman" w:hAnsi="Times New Roman"/>
                <w:bCs/>
                <w:sz w:val="20"/>
                <w:szCs w:val="20"/>
                <w:lang w:bidi="ru-RU"/>
              </w:rPr>
              <w:t>Изюм</w:t>
            </w:r>
          </w:p>
        </w:tc>
        <w:tc>
          <w:tcPr>
            <w:tcW w:w="1134" w:type="dxa"/>
            <w:tcBorders>
              <w:top w:val="single" w:sz="4" w:space="0" w:color="auto"/>
              <w:left w:val="single" w:sz="4" w:space="0" w:color="auto"/>
              <w:bottom w:val="single" w:sz="4" w:space="0" w:color="auto"/>
              <w:right w:val="single" w:sz="4" w:space="0" w:color="auto"/>
            </w:tcBorders>
            <w:hideMark/>
          </w:tcPr>
          <w:p w:rsidR="001159BB" w:rsidRPr="00F866B1" w:rsidRDefault="001159BB" w:rsidP="00F866B1">
            <w:pPr>
              <w:autoSpaceDE w:val="0"/>
              <w:autoSpaceDN w:val="0"/>
              <w:spacing w:after="0"/>
              <w:jc w:val="center"/>
              <w:rPr>
                <w:rFonts w:ascii="Times New Roman" w:hAnsi="Times New Roman"/>
                <w:bCs/>
                <w:sz w:val="20"/>
                <w:szCs w:val="20"/>
                <w:lang w:bidi="ru-RU"/>
              </w:rPr>
            </w:pPr>
            <w:r w:rsidRPr="00F866B1">
              <w:rPr>
                <w:rFonts w:ascii="Times New Roman" w:hAnsi="Times New Roman"/>
                <w:bCs/>
                <w:sz w:val="20"/>
                <w:szCs w:val="20"/>
                <w:lang w:bidi="ru-RU"/>
              </w:rPr>
              <w:t>22</w:t>
            </w:r>
          </w:p>
        </w:tc>
      </w:tr>
    </w:tbl>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5</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spacing w:after="0"/>
        <w:jc w:val="center"/>
        <w:rPr>
          <w:rFonts w:ascii="Times New Roman" w:hAnsi="Times New Roman"/>
          <w:b/>
          <w:sz w:val="20"/>
          <w:szCs w:val="20"/>
        </w:rPr>
      </w:pPr>
      <w:r w:rsidRPr="00F866B1">
        <w:rPr>
          <w:rFonts w:ascii="Times New Roman" w:hAnsi="Times New Roman"/>
          <w:b/>
          <w:sz w:val="20"/>
          <w:szCs w:val="20"/>
        </w:rPr>
        <w:t>Масса порций для детей в зависимости от возраста</w:t>
      </w:r>
    </w:p>
    <w:p w:rsidR="001159BB" w:rsidRPr="00F866B1" w:rsidRDefault="001159BB" w:rsidP="00F866B1">
      <w:pPr>
        <w:spacing w:after="0"/>
        <w:jc w:val="center"/>
        <w:rPr>
          <w:rFonts w:ascii="Times New Roman" w:hAnsi="Times New Roman"/>
          <w:b/>
          <w:sz w:val="20"/>
          <w:szCs w:val="20"/>
        </w:rPr>
      </w:pPr>
      <w:r w:rsidRPr="00F866B1">
        <w:rPr>
          <w:rFonts w:ascii="Times New Roman" w:hAnsi="Times New Roman"/>
          <w:b/>
          <w:sz w:val="20"/>
          <w:szCs w:val="20"/>
        </w:rPr>
        <w:t>(в граммах)</w:t>
      </w:r>
    </w:p>
    <w:tbl>
      <w:tblPr>
        <w:tblW w:w="9495" w:type="dxa"/>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70"/>
        <w:gridCol w:w="2874"/>
        <w:gridCol w:w="2551"/>
      </w:tblGrid>
      <w:tr w:rsidR="001159BB" w:rsidRPr="00F866B1" w:rsidTr="001159BB">
        <w:trPr>
          <w:trHeight w:val="479"/>
        </w:trPr>
        <w:tc>
          <w:tcPr>
            <w:tcW w:w="4071"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Блюдо</w:t>
            </w:r>
          </w:p>
        </w:tc>
        <w:tc>
          <w:tcPr>
            <w:tcW w:w="5425" w:type="dxa"/>
            <w:gridSpan w:val="2"/>
            <w:tcBorders>
              <w:top w:val="single" w:sz="4" w:space="0" w:color="000000"/>
              <w:left w:val="single" w:sz="4" w:space="0" w:color="000000"/>
              <w:bottom w:val="single" w:sz="4" w:space="0" w:color="000000"/>
              <w:right w:val="single" w:sz="4" w:space="0" w:color="auto"/>
            </w:tcBorders>
            <w:hideMark/>
          </w:tcPr>
          <w:p w:rsidR="001159BB" w:rsidRPr="00F866B1" w:rsidRDefault="001159BB" w:rsidP="00F866B1">
            <w:pPr>
              <w:pStyle w:val="TableParagraph"/>
              <w:jc w:val="center"/>
              <w:rPr>
                <w:b/>
                <w:bCs/>
                <w:sz w:val="20"/>
                <w:szCs w:val="20"/>
              </w:rPr>
            </w:pPr>
            <w:r w:rsidRPr="00F866B1">
              <w:rPr>
                <w:sz w:val="20"/>
                <w:szCs w:val="20"/>
              </w:rPr>
              <w:t>Масса порций</w:t>
            </w:r>
          </w:p>
        </w:tc>
      </w:tr>
      <w:tr w:rsidR="001159BB" w:rsidRPr="00F866B1" w:rsidTr="001159BB">
        <w:trPr>
          <w:trHeight w:val="410"/>
        </w:trPr>
        <w:tc>
          <w:tcPr>
            <w:tcW w:w="4071"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b/>
                <w:bCs/>
                <w:sz w:val="20"/>
                <w:szCs w:val="20"/>
                <w:lang w:bidi="ru-RU"/>
              </w:rPr>
            </w:pPr>
          </w:p>
        </w:tc>
        <w:tc>
          <w:tcPr>
            <w:tcW w:w="2874"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от 1 года до 3 лет</w:t>
            </w:r>
          </w:p>
        </w:tc>
        <w:tc>
          <w:tcPr>
            <w:tcW w:w="2551" w:type="dxa"/>
            <w:tcBorders>
              <w:top w:val="single" w:sz="4" w:space="0" w:color="000000"/>
              <w:left w:val="single" w:sz="4" w:space="0" w:color="000000"/>
              <w:bottom w:val="single" w:sz="4" w:space="0" w:color="000000"/>
              <w:right w:val="single" w:sz="4" w:space="0" w:color="auto"/>
            </w:tcBorders>
            <w:hideMark/>
          </w:tcPr>
          <w:p w:rsidR="001159BB" w:rsidRPr="00F866B1" w:rsidRDefault="001159BB" w:rsidP="00F866B1">
            <w:pPr>
              <w:pStyle w:val="TableParagraph"/>
              <w:jc w:val="center"/>
              <w:rPr>
                <w:b/>
                <w:bCs/>
                <w:sz w:val="20"/>
                <w:szCs w:val="20"/>
              </w:rPr>
            </w:pPr>
            <w:r w:rsidRPr="00F866B1">
              <w:rPr>
                <w:sz w:val="20"/>
                <w:szCs w:val="20"/>
              </w:rPr>
              <w:t>от 3 до 7 лет</w:t>
            </w:r>
          </w:p>
        </w:tc>
      </w:tr>
      <w:tr w:rsidR="001159BB" w:rsidRPr="00F866B1" w:rsidTr="001159BB">
        <w:trPr>
          <w:trHeight w:val="1700"/>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Каша, или овощное, или яичное, или творожное, или мясное блюдо (допускается комбинация разных</w:t>
            </w:r>
            <w:r w:rsidRPr="00F866B1">
              <w:rPr>
                <w:b/>
                <w:bCs/>
                <w:sz w:val="20"/>
                <w:szCs w:val="20"/>
              </w:rPr>
              <w:t xml:space="preserve"> </w:t>
            </w:r>
            <w:r w:rsidRPr="00F866B1">
              <w:rPr>
                <w:bCs/>
                <w:sz w:val="20"/>
                <w:szCs w:val="20"/>
              </w:rPr>
              <w:t>б</w:t>
            </w:r>
            <w:r w:rsidRPr="00F866B1">
              <w:rPr>
                <w:sz w:val="20"/>
                <w:szCs w:val="20"/>
              </w:rPr>
              <w:t>люд завтрака, при этом выход</w:t>
            </w:r>
            <w:r w:rsidRPr="00F866B1">
              <w:rPr>
                <w:b/>
                <w:bCs/>
                <w:sz w:val="20"/>
                <w:szCs w:val="20"/>
              </w:rPr>
              <w:t xml:space="preserve"> </w:t>
            </w:r>
            <w:r w:rsidRPr="00F866B1">
              <w:rPr>
                <w:sz w:val="20"/>
                <w:szCs w:val="20"/>
              </w:rPr>
              <w:t>каждого блюда может быть уменьшен при условии соблюдения общей массы блюд завтрака)</w:t>
            </w:r>
          </w:p>
        </w:tc>
        <w:tc>
          <w:tcPr>
            <w:tcW w:w="287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sz w:val="20"/>
                <w:szCs w:val="20"/>
              </w:rPr>
            </w:pPr>
          </w:p>
          <w:p w:rsidR="001159BB" w:rsidRPr="00F866B1" w:rsidRDefault="001159BB" w:rsidP="00F866B1">
            <w:pPr>
              <w:pStyle w:val="TableParagraph"/>
              <w:jc w:val="center"/>
              <w:rPr>
                <w:sz w:val="20"/>
                <w:szCs w:val="20"/>
              </w:rPr>
            </w:pPr>
          </w:p>
          <w:p w:rsidR="001159BB" w:rsidRPr="00F866B1" w:rsidRDefault="001159BB" w:rsidP="00F866B1">
            <w:pPr>
              <w:pStyle w:val="TableParagraph"/>
              <w:jc w:val="center"/>
              <w:rPr>
                <w:b/>
                <w:bCs/>
                <w:sz w:val="20"/>
                <w:szCs w:val="20"/>
              </w:rPr>
            </w:pPr>
            <w:r w:rsidRPr="00F866B1">
              <w:rPr>
                <w:sz w:val="20"/>
                <w:szCs w:val="20"/>
              </w:rPr>
              <w:t>130 -150</w:t>
            </w:r>
          </w:p>
        </w:tc>
        <w:tc>
          <w:tcPr>
            <w:tcW w:w="255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sz w:val="20"/>
                <w:szCs w:val="20"/>
              </w:rPr>
            </w:pPr>
          </w:p>
          <w:p w:rsidR="001159BB" w:rsidRPr="00F866B1" w:rsidRDefault="001159BB" w:rsidP="00F866B1">
            <w:pPr>
              <w:pStyle w:val="TableParagraph"/>
              <w:jc w:val="center"/>
              <w:rPr>
                <w:sz w:val="20"/>
                <w:szCs w:val="20"/>
              </w:rPr>
            </w:pPr>
          </w:p>
          <w:p w:rsidR="001159BB" w:rsidRPr="00F866B1" w:rsidRDefault="001159BB" w:rsidP="00F866B1">
            <w:pPr>
              <w:pStyle w:val="TableParagraph"/>
              <w:jc w:val="center"/>
              <w:rPr>
                <w:b/>
                <w:bCs/>
                <w:sz w:val="20"/>
                <w:szCs w:val="20"/>
              </w:rPr>
            </w:pPr>
            <w:r w:rsidRPr="00F866B1">
              <w:rPr>
                <w:sz w:val="20"/>
                <w:szCs w:val="20"/>
              </w:rPr>
              <w:t>150 -200</w:t>
            </w:r>
          </w:p>
        </w:tc>
      </w:tr>
      <w:tr w:rsidR="001159BB" w:rsidRPr="00F866B1" w:rsidTr="001159BB">
        <w:trPr>
          <w:trHeight w:val="755"/>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Закуска (холодное блюдо) (салат, овощи и т.п.)</w:t>
            </w:r>
          </w:p>
        </w:tc>
        <w:tc>
          <w:tcPr>
            <w:tcW w:w="287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30 -40</w:t>
            </w:r>
          </w:p>
        </w:tc>
        <w:tc>
          <w:tcPr>
            <w:tcW w:w="255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50 -60</w:t>
            </w:r>
          </w:p>
        </w:tc>
      </w:tr>
      <w:tr w:rsidR="001159BB" w:rsidRPr="00F866B1" w:rsidTr="001159BB">
        <w:trPr>
          <w:trHeight w:val="482"/>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Первое блюдо</w:t>
            </w:r>
          </w:p>
        </w:tc>
        <w:tc>
          <w:tcPr>
            <w:tcW w:w="2874"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150 -180</w:t>
            </w:r>
          </w:p>
        </w:tc>
        <w:tc>
          <w:tcPr>
            <w:tcW w:w="255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180 -200</w:t>
            </w:r>
          </w:p>
        </w:tc>
      </w:tr>
      <w:tr w:rsidR="001159BB" w:rsidRPr="00F866B1" w:rsidTr="001159BB">
        <w:trPr>
          <w:trHeight w:val="756"/>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Второе блюдо (мясное, рыбное, блюдо из мяса птицы)</w:t>
            </w:r>
          </w:p>
        </w:tc>
        <w:tc>
          <w:tcPr>
            <w:tcW w:w="287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50 -60</w:t>
            </w:r>
          </w:p>
        </w:tc>
        <w:tc>
          <w:tcPr>
            <w:tcW w:w="255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70 -80</w:t>
            </w:r>
          </w:p>
        </w:tc>
      </w:tr>
      <w:tr w:rsidR="001159BB" w:rsidRPr="00F866B1" w:rsidTr="001159BB">
        <w:trPr>
          <w:trHeight w:val="479"/>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Гарнир</w:t>
            </w:r>
          </w:p>
        </w:tc>
        <w:tc>
          <w:tcPr>
            <w:tcW w:w="2874"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110 -120</w:t>
            </w:r>
          </w:p>
        </w:tc>
        <w:tc>
          <w:tcPr>
            <w:tcW w:w="255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130 -150</w:t>
            </w:r>
          </w:p>
        </w:tc>
      </w:tr>
      <w:tr w:rsidR="001159BB" w:rsidRPr="00F866B1" w:rsidTr="001159BB">
        <w:trPr>
          <w:trHeight w:val="1031"/>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 xml:space="preserve">Третье блюдо (компот, кисель, чай, напиток кофейный, какао-напиток, напиток из шиповника, сок) </w:t>
            </w:r>
          </w:p>
        </w:tc>
        <w:tc>
          <w:tcPr>
            <w:tcW w:w="2874"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150 -180</w:t>
            </w:r>
          </w:p>
        </w:tc>
        <w:tc>
          <w:tcPr>
            <w:tcW w:w="2551" w:type="dxa"/>
            <w:tcBorders>
              <w:top w:val="single" w:sz="4" w:space="0" w:color="000000"/>
              <w:left w:val="single" w:sz="4" w:space="0" w:color="000000"/>
              <w:bottom w:val="single" w:sz="4" w:space="0" w:color="000000"/>
              <w:right w:val="single" w:sz="4" w:space="0" w:color="000000"/>
            </w:tcBorders>
          </w:tcPr>
          <w:p w:rsidR="001159BB" w:rsidRPr="00F866B1" w:rsidRDefault="001159BB" w:rsidP="00F866B1">
            <w:pPr>
              <w:pStyle w:val="TableParagraph"/>
              <w:jc w:val="center"/>
              <w:rPr>
                <w:b/>
                <w:bCs/>
                <w:sz w:val="20"/>
                <w:szCs w:val="20"/>
              </w:rPr>
            </w:pPr>
          </w:p>
          <w:p w:rsidR="001159BB" w:rsidRPr="00F866B1" w:rsidRDefault="001159BB" w:rsidP="00F866B1">
            <w:pPr>
              <w:pStyle w:val="TableParagraph"/>
              <w:jc w:val="center"/>
              <w:rPr>
                <w:b/>
                <w:bCs/>
                <w:sz w:val="20"/>
                <w:szCs w:val="20"/>
              </w:rPr>
            </w:pPr>
            <w:r w:rsidRPr="00F866B1">
              <w:rPr>
                <w:sz w:val="20"/>
                <w:szCs w:val="20"/>
              </w:rPr>
              <w:t>180 -200</w:t>
            </w:r>
          </w:p>
        </w:tc>
      </w:tr>
      <w:tr w:rsidR="001159BB" w:rsidRPr="00F866B1" w:rsidTr="001159BB">
        <w:trPr>
          <w:trHeight w:val="480"/>
        </w:trPr>
        <w:tc>
          <w:tcPr>
            <w:tcW w:w="407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rPr>
                <w:b/>
                <w:bCs/>
                <w:sz w:val="20"/>
                <w:szCs w:val="20"/>
              </w:rPr>
            </w:pPr>
            <w:r w:rsidRPr="00F866B1">
              <w:rPr>
                <w:sz w:val="20"/>
                <w:szCs w:val="20"/>
              </w:rPr>
              <w:t>Фрукты</w:t>
            </w:r>
          </w:p>
        </w:tc>
        <w:tc>
          <w:tcPr>
            <w:tcW w:w="2874"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95</w:t>
            </w:r>
          </w:p>
        </w:tc>
        <w:tc>
          <w:tcPr>
            <w:tcW w:w="2551"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jc w:val="center"/>
              <w:rPr>
                <w:b/>
                <w:bCs/>
                <w:sz w:val="20"/>
                <w:szCs w:val="20"/>
              </w:rPr>
            </w:pPr>
            <w:r w:rsidRPr="00F866B1">
              <w:rPr>
                <w:sz w:val="20"/>
                <w:szCs w:val="20"/>
              </w:rPr>
              <w:t>100</w:t>
            </w:r>
          </w:p>
        </w:tc>
      </w:tr>
    </w:tbl>
    <w:p w:rsidR="001159BB" w:rsidRPr="00F866B1" w:rsidRDefault="001159BB" w:rsidP="00F866B1">
      <w:pPr>
        <w:spacing w:after="0"/>
        <w:rPr>
          <w:rFonts w:ascii="Times New Roman" w:hAnsi="Times New Roman"/>
          <w:b/>
          <w:bCs/>
          <w:sz w:val="20"/>
          <w:szCs w:val="20"/>
          <w:lang w:bidi="ru-RU"/>
        </w:rPr>
      </w:pPr>
    </w:p>
    <w:p w:rsidR="001159BB" w:rsidRPr="00F866B1" w:rsidRDefault="001159BB" w:rsidP="00F866B1">
      <w:pPr>
        <w:spacing w:after="0"/>
        <w:rPr>
          <w:rFonts w:ascii="Times New Roman" w:hAnsi="Times New Roman"/>
          <w:b/>
          <w:bCs/>
          <w:sz w:val="20"/>
          <w:szCs w:val="20"/>
          <w:lang w:bidi="ru-RU"/>
        </w:rPr>
      </w:pPr>
    </w:p>
    <w:p w:rsidR="001159BB" w:rsidRPr="00F866B1" w:rsidRDefault="001159BB" w:rsidP="00F866B1">
      <w:pPr>
        <w:spacing w:after="0"/>
        <w:rPr>
          <w:rFonts w:ascii="Times New Roman" w:hAnsi="Times New Roman"/>
          <w:b/>
          <w:bCs/>
          <w:sz w:val="20"/>
          <w:szCs w:val="20"/>
          <w:lang w:bidi="ru-RU"/>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Приложение № 6</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autoSpaceDE w:val="0"/>
        <w:autoSpaceDN w:val="0"/>
        <w:spacing w:after="0"/>
        <w:jc w:val="center"/>
        <w:rPr>
          <w:rFonts w:ascii="Times New Roman" w:hAnsi="Times New Roman"/>
          <w:b/>
          <w:bCs/>
          <w:sz w:val="20"/>
          <w:szCs w:val="20"/>
          <w:lang w:bidi="ru-RU"/>
        </w:rPr>
      </w:pPr>
    </w:p>
    <w:p w:rsidR="001159BB" w:rsidRPr="00F866B1" w:rsidRDefault="001159BB" w:rsidP="00F866B1">
      <w:pPr>
        <w:autoSpaceDE w:val="0"/>
        <w:autoSpaceDN w:val="0"/>
        <w:spacing w:after="0"/>
        <w:jc w:val="center"/>
        <w:rPr>
          <w:rFonts w:ascii="Times New Roman" w:hAnsi="Times New Roman"/>
          <w:b/>
          <w:bCs/>
          <w:sz w:val="20"/>
          <w:szCs w:val="20"/>
          <w:lang w:bidi="ru-RU"/>
        </w:rPr>
      </w:pPr>
    </w:p>
    <w:p w:rsidR="001159BB" w:rsidRPr="00F866B1" w:rsidRDefault="001159BB" w:rsidP="00F866B1">
      <w:pPr>
        <w:widowControl w:val="0"/>
        <w:autoSpaceDE w:val="0"/>
        <w:autoSpaceDN w:val="0"/>
        <w:spacing w:after="0"/>
        <w:jc w:val="center"/>
        <w:rPr>
          <w:rFonts w:ascii="Times New Roman" w:hAnsi="Times New Roman"/>
          <w:b/>
          <w:sz w:val="20"/>
          <w:szCs w:val="20"/>
          <w:lang w:bidi="ru-RU"/>
        </w:rPr>
      </w:pPr>
      <w:r w:rsidRPr="00F866B1">
        <w:rPr>
          <w:rFonts w:ascii="Times New Roman" w:hAnsi="Times New Roman"/>
          <w:b/>
          <w:sz w:val="20"/>
          <w:szCs w:val="20"/>
          <w:lang w:bidi="ru-RU"/>
        </w:rPr>
        <w:t>Суммарные объемы блюд по приемам пищи (в граммах - не менее)</w:t>
      </w:r>
    </w:p>
    <w:p w:rsidR="001159BB" w:rsidRPr="00F866B1" w:rsidRDefault="001159BB" w:rsidP="00F866B1">
      <w:pPr>
        <w:widowControl w:val="0"/>
        <w:autoSpaceDE w:val="0"/>
        <w:autoSpaceDN w:val="0"/>
        <w:spacing w:after="0"/>
        <w:rPr>
          <w:rFonts w:ascii="Times New Roman" w:hAnsi="Times New Roman"/>
          <w:b/>
          <w:sz w:val="20"/>
          <w:szCs w:val="20"/>
          <w:lang w:bidi="ru-RU"/>
        </w:rPr>
      </w:pPr>
    </w:p>
    <w:tbl>
      <w:tblPr>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7"/>
        <w:gridCol w:w="1702"/>
        <w:gridCol w:w="1757"/>
        <w:gridCol w:w="1819"/>
        <w:gridCol w:w="1853"/>
      </w:tblGrid>
      <w:tr w:rsidR="001159BB" w:rsidRPr="00F866B1" w:rsidTr="001159BB">
        <w:trPr>
          <w:trHeight w:val="479"/>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348"/>
              <w:contextualSpacing/>
              <w:rPr>
                <w:rFonts w:ascii="Times New Roman" w:hAnsi="Times New Roman"/>
                <w:sz w:val="20"/>
                <w:szCs w:val="20"/>
                <w:lang w:bidi="ru-RU"/>
              </w:rPr>
            </w:pPr>
            <w:r w:rsidRPr="00F866B1">
              <w:rPr>
                <w:rFonts w:ascii="Times New Roman" w:hAnsi="Times New Roman"/>
                <w:sz w:val="20"/>
                <w:szCs w:val="20"/>
                <w:lang w:bidi="ru-RU"/>
              </w:rPr>
              <w:t>Показатели</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1" w:right="183"/>
              <w:contextualSpacing/>
              <w:jc w:val="center"/>
              <w:rPr>
                <w:rFonts w:ascii="Times New Roman" w:hAnsi="Times New Roman"/>
                <w:sz w:val="20"/>
                <w:szCs w:val="20"/>
                <w:lang w:bidi="ru-RU"/>
              </w:rPr>
            </w:pPr>
            <w:r w:rsidRPr="00F866B1">
              <w:rPr>
                <w:rFonts w:ascii="Times New Roman" w:hAnsi="Times New Roman"/>
                <w:sz w:val="20"/>
                <w:szCs w:val="20"/>
                <w:lang w:bidi="ru-RU"/>
              </w:rPr>
              <w:t>от1 до 3 лет</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2" w:right="186"/>
              <w:contextualSpacing/>
              <w:jc w:val="center"/>
              <w:rPr>
                <w:rFonts w:ascii="Times New Roman" w:hAnsi="Times New Roman"/>
                <w:sz w:val="20"/>
                <w:szCs w:val="20"/>
                <w:lang w:bidi="ru-RU"/>
              </w:rPr>
            </w:pPr>
            <w:r w:rsidRPr="00F866B1">
              <w:rPr>
                <w:rFonts w:ascii="Times New Roman" w:hAnsi="Times New Roman"/>
                <w:sz w:val="20"/>
                <w:szCs w:val="20"/>
                <w:lang w:bidi="ru-RU"/>
              </w:rPr>
              <w:t>от3 до 7 лет</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82"/>
              <w:contextualSpacing/>
              <w:jc w:val="center"/>
              <w:rPr>
                <w:rFonts w:ascii="Times New Roman" w:hAnsi="Times New Roman"/>
                <w:sz w:val="20"/>
                <w:szCs w:val="20"/>
                <w:lang w:bidi="ru-RU"/>
              </w:rPr>
            </w:pPr>
            <w:r w:rsidRPr="00F866B1">
              <w:rPr>
                <w:rFonts w:ascii="Times New Roman" w:hAnsi="Times New Roman"/>
                <w:sz w:val="20"/>
                <w:szCs w:val="20"/>
                <w:lang w:bidi="ru-RU"/>
              </w:rPr>
              <w:t>от7 до 12 лет</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2"/>
              <w:contextualSpacing/>
              <w:jc w:val="center"/>
              <w:rPr>
                <w:rFonts w:ascii="Times New Roman" w:hAnsi="Times New Roman"/>
                <w:sz w:val="20"/>
                <w:szCs w:val="20"/>
                <w:lang w:bidi="ru-RU"/>
              </w:rPr>
            </w:pPr>
            <w:r w:rsidRPr="00F866B1">
              <w:rPr>
                <w:rFonts w:ascii="Times New Roman" w:hAnsi="Times New Roman"/>
                <w:sz w:val="20"/>
                <w:szCs w:val="20"/>
                <w:lang w:bidi="ru-RU"/>
              </w:rPr>
              <w:t>12лет и старше</w:t>
            </w:r>
          </w:p>
        </w:tc>
      </w:tr>
      <w:tr w:rsidR="001159BB" w:rsidRPr="00F866B1" w:rsidTr="001159BB">
        <w:trPr>
          <w:trHeight w:val="479"/>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Завтрак</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350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400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500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550</w:t>
            </w:r>
          </w:p>
        </w:tc>
      </w:tr>
      <w:tr w:rsidR="001159BB" w:rsidRPr="00F866B1" w:rsidTr="001159BB">
        <w:trPr>
          <w:trHeight w:val="479"/>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Второй завтрак</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100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100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200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200</w:t>
            </w:r>
          </w:p>
        </w:tc>
      </w:tr>
      <w:tr w:rsidR="001159BB" w:rsidRPr="00F866B1" w:rsidTr="001159BB">
        <w:trPr>
          <w:trHeight w:val="480"/>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Обед</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450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600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700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800</w:t>
            </w:r>
          </w:p>
        </w:tc>
      </w:tr>
      <w:tr w:rsidR="001159BB" w:rsidRPr="00F866B1" w:rsidTr="001159BB">
        <w:trPr>
          <w:trHeight w:val="481"/>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Полдник</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200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250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300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350</w:t>
            </w:r>
          </w:p>
        </w:tc>
      </w:tr>
      <w:tr w:rsidR="001159BB" w:rsidRPr="00F866B1" w:rsidTr="001159BB">
        <w:trPr>
          <w:trHeight w:val="479"/>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Ужин</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400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450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500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600</w:t>
            </w:r>
          </w:p>
        </w:tc>
      </w:tr>
      <w:tr w:rsidR="001159BB" w:rsidRPr="00F866B1" w:rsidTr="001159BB">
        <w:trPr>
          <w:trHeight w:val="479"/>
        </w:trPr>
        <w:tc>
          <w:tcPr>
            <w:tcW w:w="187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62"/>
              <w:contextualSpacing/>
              <w:rPr>
                <w:rFonts w:ascii="Times New Roman" w:hAnsi="Times New Roman"/>
                <w:sz w:val="20"/>
                <w:szCs w:val="20"/>
                <w:lang w:bidi="ru-RU"/>
              </w:rPr>
            </w:pPr>
            <w:r w:rsidRPr="00F866B1">
              <w:rPr>
                <w:rFonts w:ascii="Times New Roman" w:hAnsi="Times New Roman"/>
                <w:sz w:val="20"/>
                <w:szCs w:val="20"/>
                <w:lang w:bidi="ru-RU"/>
              </w:rPr>
              <w:t>Второй ужин</w:t>
            </w:r>
          </w:p>
        </w:tc>
        <w:tc>
          <w:tcPr>
            <w:tcW w:w="1702"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0" w:right="183"/>
              <w:contextualSpacing/>
              <w:jc w:val="center"/>
              <w:rPr>
                <w:rFonts w:ascii="Times New Roman" w:hAnsi="Times New Roman"/>
                <w:sz w:val="20"/>
                <w:szCs w:val="20"/>
                <w:lang w:bidi="ru-RU"/>
              </w:rPr>
            </w:pPr>
            <w:r w:rsidRPr="00F866B1">
              <w:rPr>
                <w:rFonts w:ascii="Times New Roman" w:hAnsi="Times New Roman"/>
                <w:sz w:val="20"/>
                <w:szCs w:val="20"/>
                <w:lang w:bidi="ru-RU"/>
              </w:rPr>
              <w:t>100</w:t>
            </w:r>
          </w:p>
        </w:tc>
        <w:tc>
          <w:tcPr>
            <w:tcW w:w="175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96" w:right="186"/>
              <w:contextualSpacing/>
              <w:jc w:val="center"/>
              <w:rPr>
                <w:rFonts w:ascii="Times New Roman" w:hAnsi="Times New Roman"/>
                <w:sz w:val="20"/>
                <w:szCs w:val="20"/>
                <w:lang w:bidi="ru-RU"/>
              </w:rPr>
            </w:pPr>
            <w:r w:rsidRPr="00F866B1">
              <w:rPr>
                <w:rFonts w:ascii="Times New Roman" w:hAnsi="Times New Roman"/>
                <w:sz w:val="20"/>
                <w:szCs w:val="20"/>
                <w:lang w:bidi="ru-RU"/>
              </w:rPr>
              <w:t>150</w:t>
            </w:r>
          </w:p>
        </w:tc>
        <w:tc>
          <w:tcPr>
            <w:tcW w:w="1819"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89" w:right="178"/>
              <w:contextualSpacing/>
              <w:jc w:val="center"/>
              <w:rPr>
                <w:rFonts w:ascii="Times New Roman" w:hAnsi="Times New Roman"/>
                <w:sz w:val="20"/>
                <w:szCs w:val="20"/>
                <w:lang w:bidi="ru-RU"/>
              </w:rPr>
            </w:pPr>
            <w:r w:rsidRPr="00F866B1">
              <w:rPr>
                <w:rFonts w:ascii="Times New Roman" w:hAnsi="Times New Roman"/>
                <w:sz w:val="20"/>
                <w:szCs w:val="20"/>
                <w:lang w:bidi="ru-RU"/>
              </w:rPr>
              <w:t>200</w:t>
            </w:r>
          </w:p>
        </w:tc>
        <w:tc>
          <w:tcPr>
            <w:tcW w:w="185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widowControl w:val="0"/>
              <w:autoSpaceDE w:val="0"/>
              <w:autoSpaceDN w:val="0"/>
              <w:spacing w:after="0"/>
              <w:ind w:left="103" w:right="91"/>
              <w:contextualSpacing/>
              <w:jc w:val="center"/>
              <w:rPr>
                <w:rFonts w:ascii="Times New Roman" w:hAnsi="Times New Roman"/>
                <w:sz w:val="20"/>
                <w:szCs w:val="20"/>
                <w:lang w:bidi="ru-RU"/>
              </w:rPr>
            </w:pPr>
            <w:r w:rsidRPr="00F866B1">
              <w:rPr>
                <w:rFonts w:ascii="Times New Roman" w:hAnsi="Times New Roman"/>
                <w:sz w:val="20"/>
                <w:szCs w:val="20"/>
                <w:lang w:bidi="ru-RU"/>
              </w:rPr>
              <w:t>200</w:t>
            </w:r>
          </w:p>
        </w:tc>
      </w:tr>
    </w:tbl>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7</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spacing w:after="0"/>
        <w:jc w:val="center"/>
        <w:rPr>
          <w:rFonts w:ascii="Times New Roman" w:hAnsi="Times New Roman"/>
          <w:b/>
          <w:sz w:val="20"/>
          <w:szCs w:val="20"/>
          <w:lang w:bidi="ru-RU"/>
        </w:rPr>
      </w:pPr>
      <w:r w:rsidRPr="00F866B1">
        <w:rPr>
          <w:rFonts w:ascii="Times New Roman" w:hAnsi="Times New Roman"/>
          <w:b/>
          <w:sz w:val="20"/>
          <w:szCs w:val="20"/>
          <w:lang w:bidi="ru-RU"/>
        </w:rPr>
        <w:t>Среднесуточные наборы пищевой продукции для детей до 7-ми лет</w:t>
      </w:r>
    </w:p>
    <w:p w:rsidR="001159BB" w:rsidRPr="00F866B1" w:rsidRDefault="001159BB" w:rsidP="00F866B1">
      <w:pPr>
        <w:spacing w:after="0"/>
        <w:jc w:val="center"/>
        <w:rPr>
          <w:rFonts w:ascii="Times New Roman" w:hAnsi="Times New Roman"/>
          <w:b/>
          <w:sz w:val="20"/>
          <w:szCs w:val="20"/>
          <w:lang w:bidi="ru-RU"/>
        </w:rPr>
      </w:pPr>
      <w:r w:rsidRPr="00F866B1">
        <w:rPr>
          <w:rFonts w:ascii="Times New Roman" w:hAnsi="Times New Roman"/>
          <w:b/>
          <w:sz w:val="20"/>
          <w:szCs w:val="20"/>
          <w:lang w:bidi="ru-RU"/>
        </w:rPr>
        <w:t>(в нетто г, мл на1ребенка в сутки)</w:t>
      </w:r>
    </w:p>
    <w:tbl>
      <w:tblPr>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7"/>
        <w:gridCol w:w="5955"/>
        <w:gridCol w:w="1133"/>
        <w:gridCol w:w="1135"/>
      </w:tblGrid>
      <w:tr w:rsidR="001159BB" w:rsidRPr="00F866B1" w:rsidTr="001159BB">
        <w:trPr>
          <w:trHeight w:val="479"/>
        </w:trPr>
        <w:tc>
          <w:tcPr>
            <w:tcW w:w="737"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8"/>
              <w:contextualSpacing/>
              <w:jc w:val="center"/>
              <w:rPr>
                <w:sz w:val="20"/>
                <w:szCs w:val="20"/>
              </w:rPr>
            </w:pPr>
            <w:r w:rsidRPr="00F866B1">
              <w:rPr>
                <w:w w:val="99"/>
                <w:sz w:val="20"/>
                <w:szCs w:val="20"/>
              </w:rPr>
              <w:t>N</w:t>
            </w:r>
          </w:p>
        </w:tc>
        <w:tc>
          <w:tcPr>
            <w:tcW w:w="5955"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935" w:hanging="1405"/>
              <w:contextualSpacing/>
              <w:rPr>
                <w:sz w:val="20"/>
                <w:szCs w:val="20"/>
              </w:rPr>
            </w:pPr>
            <w:r w:rsidRPr="00F866B1">
              <w:rPr>
                <w:sz w:val="20"/>
                <w:szCs w:val="20"/>
              </w:rPr>
              <w:t>Наименование пищевой продукции или группы пищевой продукции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374"/>
              <w:contextualSpacing/>
              <w:rPr>
                <w:sz w:val="20"/>
                <w:szCs w:val="20"/>
              </w:rPr>
            </w:pPr>
            <w:r w:rsidRPr="00F866B1">
              <w:rPr>
                <w:sz w:val="20"/>
                <w:szCs w:val="20"/>
              </w:rPr>
              <w:t>Итого за сутки</w:t>
            </w:r>
          </w:p>
        </w:tc>
      </w:tr>
      <w:tr w:rsidR="001159BB" w:rsidRPr="00F866B1" w:rsidTr="001159BB">
        <w:trPr>
          <w:trHeight w:val="479"/>
        </w:trPr>
        <w:tc>
          <w:tcPr>
            <w:tcW w:w="737"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lang w:bidi="ru-RU"/>
              </w:rPr>
            </w:pPr>
          </w:p>
        </w:tc>
        <w:tc>
          <w:tcPr>
            <w:tcW w:w="5955"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sz w:val="20"/>
                <w:szCs w:val="20"/>
                <w:lang w:bidi="ru-RU"/>
              </w:rPr>
            </w:pP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3"/>
              <w:contextualSpacing/>
              <w:jc w:val="center"/>
              <w:rPr>
                <w:sz w:val="20"/>
                <w:szCs w:val="20"/>
              </w:rPr>
            </w:pPr>
            <w:r w:rsidRPr="00F866B1">
              <w:rPr>
                <w:sz w:val="20"/>
                <w:szCs w:val="20"/>
              </w:rPr>
              <w:t>1-3года</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3"/>
              <w:contextualSpacing/>
              <w:jc w:val="center"/>
              <w:rPr>
                <w:sz w:val="20"/>
                <w:szCs w:val="20"/>
              </w:rPr>
            </w:pPr>
            <w:r w:rsidRPr="00F866B1">
              <w:rPr>
                <w:sz w:val="20"/>
                <w:szCs w:val="20"/>
              </w:rPr>
              <w:t>3-7 лет</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1</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Молоко, молочная и кисломолочная продукция</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390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450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2</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Творог (5%-9%м.д.ж.)</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30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40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3</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Сметана</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9</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11</w:t>
            </w:r>
          </w:p>
        </w:tc>
      </w:tr>
      <w:tr w:rsidR="001159BB" w:rsidRPr="00F866B1" w:rsidTr="001159BB">
        <w:trPr>
          <w:trHeight w:val="284"/>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4</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Сыр</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4</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9"/>
              <w:contextualSpacing/>
              <w:jc w:val="center"/>
              <w:rPr>
                <w:sz w:val="20"/>
                <w:szCs w:val="20"/>
              </w:rPr>
            </w:pPr>
            <w:r w:rsidRPr="00F866B1">
              <w:rPr>
                <w:sz w:val="20"/>
                <w:szCs w:val="20"/>
              </w:rPr>
              <w:t>6</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5</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Мясо1-й категории</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50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55</w:t>
            </w:r>
          </w:p>
        </w:tc>
      </w:tr>
      <w:tr w:rsidR="001159BB" w:rsidRPr="00F866B1" w:rsidTr="001159BB">
        <w:trPr>
          <w:trHeight w:val="566"/>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6</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right="58"/>
              <w:contextualSpacing/>
              <w:rPr>
                <w:sz w:val="20"/>
                <w:szCs w:val="20"/>
              </w:rPr>
            </w:pPr>
            <w:r w:rsidRPr="00F866B1">
              <w:rPr>
                <w:sz w:val="20"/>
                <w:szCs w:val="20"/>
              </w:rPr>
              <w:t>Птица (куры, цыплята-бройлеры, индейка - потрошеная,1кат.)</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20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24</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7</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Субпродукты (печень, язык, сердце)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20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25</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8</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 xml:space="preserve">Рыба(филе), </w:t>
            </w:r>
            <w:proofErr w:type="spellStart"/>
            <w:r w:rsidRPr="00F866B1">
              <w:rPr>
                <w:sz w:val="20"/>
                <w:szCs w:val="20"/>
              </w:rPr>
              <w:t>вт.ч</w:t>
            </w:r>
            <w:proofErr w:type="spellEnd"/>
            <w:r w:rsidRPr="00F866B1">
              <w:rPr>
                <w:sz w:val="20"/>
                <w:szCs w:val="20"/>
              </w:rPr>
              <w:t>. филе слабо- или малосоленое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32</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37</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7"/>
              <w:contextualSpacing/>
              <w:jc w:val="center"/>
              <w:rPr>
                <w:sz w:val="20"/>
                <w:szCs w:val="20"/>
              </w:rPr>
            </w:pPr>
            <w:r w:rsidRPr="00F866B1">
              <w:rPr>
                <w:sz w:val="20"/>
                <w:szCs w:val="20"/>
              </w:rPr>
              <w:t>9</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Яйцо, шт.</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1</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9"/>
              <w:contextualSpacing/>
              <w:jc w:val="center"/>
              <w:rPr>
                <w:sz w:val="20"/>
                <w:szCs w:val="20"/>
              </w:rPr>
            </w:pPr>
            <w:r w:rsidRPr="00F866B1">
              <w:rPr>
                <w:sz w:val="20"/>
                <w:szCs w:val="20"/>
              </w:rPr>
              <w:t>1</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10</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Картофель</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120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140</w:t>
            </w:r>
          </w:p>
        </w:tc>
      </w:tr>
      <w:tr w:rsidR="001159BB" w:rsidRPr="00F866B1" w:rsidTr="001159BB">
        <w:trPr>
          <w:trHeight w:val="964"/>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11</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right="222"/>
              <w:contextualSpacing/>
              <w:rPr>
                <w:sz w:val="20"/>
                <w:szCs w:val="20"/>
              </w:rPr>
            </w:pPr>
            <w:r w:rsidRPr="00F866B1">
              <w:rPr>
                <w:sz w:val="20"/>
                <w:szCs w:val="20"/>
              </w:rPr>
              <w:t>Овощи (свежие, замороженные, консервированные), включая соленые и квашеные (не более10% от общего</w:t>
            </w:r>
          </w:p>
          <w:p w:rsidR="001159BB" w:rsidRPr="00F866B1" w:rsidRDefault="001159BB" w:rsidP="00F866B1">
            <w:pPr>
              <w:pStyle w:val="TableParagraph"/>
              <w:ind w:left="62"/>
              <w:contextualSpacing/>
              <w:rPr>
                <w:sz w:val="20"/>
                <w:szCs w:val="20"/>
              </w:rPr>
            </w:pPr>
            <w:r w:rsidRPr="00F866B1">
              <w:rPr>
                <w:sz w:val="20"/>
                <w:szCs w:val="20"/>
              </w:rPr>
              <w:t xml:space="preserve">количества овощей), </w:t>
            </w:r>
            <w:proofErr w:type="spellStart"/>
            <w:r w:rsidRPr="00F866B1">
              <w:rPr>
                <w:sz w:val="20"/>
                <w:szCs w:val="20"/>
              </w:rPr>
              <w:t>вт.ч</w:t>
            </w:r>
            <w:proofErr w:type="spellEnd"/>
            <w:r w:rsidRPr="00F866B1">
              <w:rPr>
                <w:sz w:val="20"/>
                <w:szCs w:val="20"/>
              </w:rPr>
              <w:t>. томат-пюре, зелень, г</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180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220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12</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Фрукты свежие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95</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100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13</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Сухофрукты</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9</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11</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14</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Соки фруктовые и овощные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100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100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15</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Витаминизированные напитки</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50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16</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Хлеб ржаной</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40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50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17</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Хлеб пшеничный</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60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80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18</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Крупы, бобовые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30</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43</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19</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Макаронные изделия</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8</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12</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20</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Мука пшеничная</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25</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29</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21</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Масло сливочное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18</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21</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22</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Масло растительное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9</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11</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23</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Кондитерские изделия</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12</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20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24</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Чай</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1"/>
              <w:contextualSpacing/>
              <w:jc w:val="center"/>
              <w:rPr>
                <w:sz w:val="20"/>
                <w:szCs w:val="20"/>
              </w:rPr>
            </w:pPr>
            <w:r w:rsidRPr="00F866B1">
              <w:rPr>
                <w:sz w:val="20"/>
                <w:szCs w:val="20"/>
              </w:rPr>
              <w:t>0,5</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0"/>
              <w:contextualSpacing/>
              <w:jc w:val="center"/>
              <w:rPr>
                <w:sz w:val="20"/>
                <w:szCs w:val="20"/>
              </w:rPr>
            </w:pPr>
            <w:r w:rsidRPr="00F866B1">
              <w:rPr>
                <w:sz w:val="20"/>
                <w:szCs w:val="20"/>
              </w:rPr>
              <w:t>0,6</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25</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Какао-порошок</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1"/>
              <w:contextualSpacing/>
              <w:jc w:val="center"/>
              <w:rPr>
                <w:sz w:val="20"/>
                <w:szCs w:val="20"/>
              </w:rPr>
            </w:pPr>
            <w:r w:rsidRPr="00F866B1">
              <w:rPr>
                <w:sz w:val="20"/>
                <w:szCs w:val="20"/>
              </w:rPr>
              <w:t>0,5</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0"/>
              <w:contextualSpacing/>
              <w:jc w:val="center"/>
              <w:rPr>
                <w:sz w:val="20"/>
                <w:szCs w:val="20"/>
              </w:rPr>
            </w:pPr>
            <w:r w:rsidRPr="00F866B1">
              <w:rPr>
                <w:sz w:val="20"/>
                <w:szCs w:val="20"/>
              </w:rPr>
              <w:t>0,6</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26</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Кофейный напиток</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1</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0"/>
              <w:contextualSpacing/>
              <w:jc w:val="center"/>
              <w:rPr>
                <w:sz w:val="20"/>
                <w:szCs w:val="20"/>
              </w:rPr>
            </w:pPr>
            <w:r w:rsidRPr="00F866B1">
              <w:rPr>
                <w:sz w:val="20"/>
                <w:szCs w:val="20"/>
              </w:rPr>
              <w:t>1,2</w:t>
            </w:r>
          </w:p>
        </w:tc>
      </w:tr>
      <w:tr w:rsidR="001159BB" w:rsidRPr="00F866B1" w:rsidTr="001159BB">
        <w:trPr>
          <w:trHeight w:val="1859"/>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27</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right="58"/>
              <w:contextualSpacing/>
              <w:rPr>
                <w:sz w:val="20"/>
                <w:szCs w:val="20"/>
              </w:rPr>
            </w:pPr>
            <w:r w:rsidRPr="00F866B1">
              <w:rPr>
                <w:sz w:val="20"/>
                <w:szCs w:val="20"/>
              </w:rPr>
              <w:t>Сахар (в том числе для приготовления блюд и напитков, в случае использования пищевой продукции</w:t>
            </w:r>
          </w:p>
          <w:p w:rsidR="001159BB" w:rsidRPr="00F866B1" w:rsidRDefault="001159BB" w:rsidP="00F866B1">
            <w:pPr>
              <w:pStyle w:val="TableParagraph"/>
              <w:ind w:left="62" w:right="405"/>
              <w:contextualSpacing/>
              <w:rPr>
                <w:sz w:val="20"/>
                <w:szCs w:val="20"/>
              </w:rPr>
            </w:pPr>
            <w:r w:rsidRPr="00F866B1">
              <w:rPr>
                <w:sz w:val="20"/>
                <w:szCs w:val="20"/>
              </w:rPr>
              <w:t>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4"/>
              <w:contextualSpacing/>
              <w:jc w:val="center"/>
              <w:rPr>
                <w:sz w:val="20"/>
                <w:szCs w:val="20"/>
              </w:rPr>
            </w:pPr>
            <w:r w:rsidRPr="00F866B1">
              <w:rPr>
                <w:sz w:val="20"/>
                <w:szCs w:val="20"/>
              </w:rPr>
              <w:t>25</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2"/>
              <w:contextualSpacing/>
              <w:jc w:val="center"/>
              <w:rPr>
                <w:sz w:val="20"/>
                <w:szCs w:val="20"/>
              </w:rPr>
            </w:pPr>
            <w:r w:rsidRPr="00F866B1">
              <w:rPr>
                <w:sz w:val="20"/>
                <w:szCs w:val="20"/>
              </w:rPr>
              <w:t>30</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28</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Дрожжи хлебопекарные</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9" w:right="61"/>
              <w:contextualSpacing/>
              <w:jc w:val="center"/>
              <w:rPr>
                <w:sz w:val="20"/>
                <w:szCs w:val="20"/>
              </w:rPr>
            </w:pPr>
            <w:r w:rsidRPr="00F866B1">
              <w:rPr>
                <w:sz w:val="20"/>
                <w:szCs w:val="20"/>
              </w:rPr>
              <w:t>0,4</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131" w:right="120"/>
              <w:contextualSpacing/>
              <w:jc w:val="center"/>
              <w:rPr>
                <w:sz w:val="20"/>
                <w:szCs w:val="20"/>
              </w:rPr>
            </w:pPr>
            <w:r w:rsidRPr="00F866B1">
              <w:rPr>
                <w:sz w:val="20"/>
                <w:szCs w:val="20"/>
              </w:rPr>
              <w:t>0,5</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29</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Крахмал</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2</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9"/>
              <w:contextualSpacing/>
              <w:jc w:val="center"/>
              <w:rPr>
                <w:sz w:val="20"/>
                <w:szCs w:val="20"/>
              </w:rPr>
            </w:pPr>
            <w:r w:rsidRPr="00F866B1">
              <w:rPr>
                <w:sz w:val="20"/>
                <w:szCs w:val="20"/>
              </w:rPr>
              <w:t>3</w:t>
            </w:r>
          </w:p>
        </w:tc>
      </w:tr>
      <w:tr w:rsidR="001159BB" w:rsidRPr="00F866B1" w:rsidTr="001159BB">
        <w:trPr>
          <w:trHeigh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227" w:right="220"/>
              <w:contextualSpacing/>
              <w:jc w:val="center"/>
              <w:rPr>
                <w:sz w:val="20"/>
                <w:szCs w:val="20"/>
              </w:rPr>
            </w:pPr>
            <w:r w:rsidRPr="00F866B1">
              <w:rPr>
                <w:sz w:val="20"/>
                <w:szCs w:val="20"/>
              </w:rPr>
              <w:t>30</w:t>
            </w:r>
          </w:p>
        </w:tc>
        <w:tc>
          <w:tcPr>
            <w:tcW w:w="595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contextualSpacing/>
              <w:rPr>
                <w:sz w:val="20"/>
                <w:szCs w:val="20"/>
              </w:rPr>
            </w:pPr>
            <w:r w:rsidRPr="00F866B1">
              <w:rPr>
                <w:sz w:val="20"/>
                <w:szCs w:val="20"/>
              </w:rPr>
              <w:t>Соль пищевая поваренная йодированная</w:t>
            </w: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5"/>
              <w:contextualSpacing/>
              <w:jc w:val="center"/>
              <w:rPr>
                <w:sz w:val="20"/>
                <w:szCs w:val="20"/>
              </w:rPr>
            </w:pPr>
            <w:r w:rsidRPr="00F866B1">
              <w:rPr>
                <w:sz w:val="20"/>
                <w:szCs w:val="20"/>
              </w:rPr>
              <w:t>3</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9"/>
              <w:contextualSpacing/>
              <w:jc w:val="center"/>
              <w:rPr>
                <w:sz w:val="20"/>
                <w:szCs w:val="20"/>
              </w:rPr>
            </w:pPr>
            <w:r w:rsidRPr="00F866B1">
              <w:rPr>
                <w:sz w:val="20"/>
                <w:szCs w:val="20"/>
              </w:rPr>
              <w:t>5</w:t>
            </w:r>
          </w:p>
        </w:tc>
      </w:tr>
    </w:tbl>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8</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spacing w:after="0"/>
        <w:ind w:left="1227" w:right="1161"/>
        <w:contextualSpacing/>
        <w:jc w:val="center"/>
        <w:rPr>
          <w:rFonts w:ascii="Times New Roman" w:eastAsia="Arial" w:hAnsi="Times New Roman"/>
          <w:b/>
          <w:bCs/>
          <w:color w:val="000000"/>
          <w:sz w:val="20"/>
          <w:szCs w:val="20"/>
        </w:rPr>
      </w:pPr>
      <w:r w:rsidRPr="00F866B1">
        <w:rPr>
          <w:rFonts w:ascii="Times New Roman" w:eastAsia="Arial" w:hAnsi="Times New Roman"/>
          <w:b/>
          <w:bCs/>
          <w:color w:val="000000"/>
          <w:sz w:val="20"/>
          <w:szCs w:val="20"/>
        </w:rPr>
        <w:t>Сре</w:t>
      </w:r>
      <w:r w:rsidRPr="00F866B1">
        <w:rPr>
          <w:rFonts w:ascii="Times New Roman" w:eastAsia="Arial" w:hAnsi="Times New Roman"/>
          <w:b/>
          <w:bCs/>
          <w:color w:val="000000"/>
          <w:spacing w:val="1"/>
          <w:sz w:val="20"/>
          <w:szCs w:val="20"/>
        </w:rPr>
        <w:t>д</w:t>
      </w:r>
      <w:r w:rsidRPr="00F866B1">
        <w:rPr>
          <w:rFonts w:ascii="Times New Roman" w:eastAsia="Arial" w:hAnsi="Times New Roman"/>
          <w:b/>
          <w:bCs/>
          <w:color w:val="000000"/>
          <w:sz w:val="20"/>
          <w:szCs w:val="20"/>
        </w:rPr>
        <w:t>нес</w:t>
      </w:r>
      <w:r w:rsidRPr="00F866B1">
        <w:rPr>
          <w:rFonts w:ascii="Times New Roman" w:eastAsia="Arial" w:hAnsi="Times New Roman"/>
          <w:b/>
          <w:bCs/>
          <w:color w:val="000000"/>
          <w:spacing w:val="1"/>
          <w:sz w:val="20"/>
          <w:szCs w:val="20"/>
        </w:rPr>
        <w:t>у</w:t>
      </w:r>
      <w:r w:rsidRPr="00F866B1">
        <w:rPr>
          <w:rFonts w:ascii="Times New Roman" w:eastAsia="Arial" w:hAnsi="Times New Roman"/>
          <w:b/>
          <w:bCs/>
          <w:color w:val="000000"/>
          <w:sz w:val="20"/>
          <w:szCs w:val="20"/>
        </w:rPr>
        <w:t>точные н</w:t>
      </w:r>
      <w:r w:rsidRPr="00F866B1">
        <w:rPr>
          <w:rFonts w:ascii="Times New Roman" w:eastAsia="Arial" w:hAnsi="Times New Roman"/>
          <w:b/>
          <w:bCs/>
          <w:color w:val="000000"/>
          <w:spacing w:val="-1"/>
          <w:sz w:val="20"/>
          <w:szCs w:val="20"/>
        </w:rPr>
        <w:t>а</w:t>
      </w:r>
      <w:r w:rsidRPr="00F866B1">
        <w:rPr>
          <w:rFonts w:ascii="Times New Roman" w:eastAsia="Arial" w:hAnsi="Times New Roman"/>
          <w:b/>
          <w:bCs/>
          <w:color w:val="000000"/>
          <w:sz w:val="20"/>
          <w:szCs w:val="20"/>
        </w:rPr>
        <w:t>боры пи</w:t>
      </w:r>
      <w:r w:rsidRPr="00F866B1">
        <w:rPr>
          <w:rFonts w:ascii="Times New Roman" w:eastAsia="Arial" w:hAnsi="Times New Roman"/>
          <w:b/>
          <w:bCs/>
          <w:color w:val="000000"/>
          <w:spacing w:val="1"/>
          <w:sz w:val="20"/>
          <w:szCs w:val="20"/>
        </w:rPr>
        <w:t>щ</w:t>
      </w:r>
      <w:r w:rsidRPr="00F866B1">
        <w:rPr>
          <w:rFonts w:ascii="Times New Roman" w:eastAsia="Arial" w:hAnsi="Times New Roman"/>
          <w:b/>
          <w:bCs/>
          <w:color w:val="000000"/>
          <w:sz w:val="20"/>
          <w:szCs w:val="20"/>
        </w:rPr>
        <w:t>е</w:t>
      </w:r>
      <w:r w:rsidRPr="00F866B1">
        <w:rPr>
          <w:rFonts w:ascii="Times New Roman" w:eastAsia="Arial" w:hAnsi="Times New Roman"/>
          <w:b/>
          <w:bCs/>
          <w:color w:val="000000"/>
          <w:spacing w:val="2"/>
          <w:sz w:val="20"/>
          <w:szCs w:val="20"/>
        </w:rPr>
        <w:t>в</w:t>
      </w:r>
      <w:r w:rsidRPr="00F866B1">
        <w:rPr>
          <w:rFonts w:ascii="Times New Roman" w:eastAsia="Arial" w:hAnsi="Times New Roman"/>
          <w:b/>
          <w:bCs/>
          <w:color w:val="000000"/>
          <w:spacing w:val="-1"/>
          <w:sz w:val="20"/>
          <w:szCs w:val="20"/>
        </w:rPr>
        <w:t>о</w:t>
      </w:r>
      <w:r w:rsidRPr="00F866B1">
        <w:rPr>
          <w:rFonts w:ascii="Times New Roman" w:eastAsia="Arial" w:hAnsi="Times New Roman"/>
          <w:b/>
          <w:bCs/>
          <w:color w:val="000000"/>
          <w:sz w:val="20"/>
          <w:szCs w:val="20"/>
        </w:rPr>
        <w:t>й про</w:t>
      </w:r>
      <w:r w:rsidRPr="00F866B1">
        <w:rPr>
          <w:rFonts w:ascii="Times New Roman" w:eastAsia="Arial" w:hAnsi="Times New Roman"/>
          <w:b/>
          <w:bCs/>
          <w:color w:val="000000"/>
          <w:spacing w:val="-1"/>
          <w:sz w:val="20"/>
          <w:szCs w:val="20"/>
        </w:rPr>
        <w:t>д</w:t>
      </w:r>
      <w:r w:rsidRPr="00F866B1">
        <w:rPr>
          <w:rFonts w:ascii="Times New Roman" w:eastAsia="Arial" w:hAnsi="Times New Roman"/>
          <w:b/>
          <w:bCs/>
          <w:color w:val="000000"/>
          <w:sz w:val="20"/>
          <w:szCs w:val="20"/>
        </w:rPr>
        <w:t>ук</w:t>
      </w:r>
      <w:r w:rsidRPr="00F866B1">
        <w:rPr>
          <w:rFonts w:ascii="Times New Roman" w:eastAsia="Arial" w:hAnsi="Times New Roman"/>
          <w:b/>
          <w:bCs/>
          <w:color w:val="000000"/>
          <w:spacing w:val="1"/>
          <w:sz w:val="20"/>
          <w:szCs w:val="20"/>
        </w:rPr>
        <w:t>ц</w:t>
      </w:r>
      <w:r w:rsidRPr="00F866B1">
        <w:rPr>
          <w:rFonts w:ascii="Times New Roman" w:eastAsia="Arial" w:hAnsi="Times New Roman"/>
          <w:b/>
          <w:bCs/>
          <w:color w:val="000000"/>
          <w:sz w:val="20"/>
          <w:szCs w:val="20"/>
        </w:rPr>
        <w:t>ии д</w:t>
      </w:r>
      <w:r w:rsidRPr="00F866B1">
        <w:rPr>
          <w:rFonts w:ascii="Times New Roman" w:eastAsia="Arial" w:hAnsi="Times New Roman"/>
          <w:b/>
          <w:bCs/>
          <w:color w:val="000000"/>
          <w:spacing w:val="1"/>
          <w:sz w:val="20"/>
          <w:szCs w:val="20"/>
        </w:rPr>
        <w:t>л</w:t>
      </w:r>
      <w:r w:rsidRPr="00F866B1">
        <w:rPr>
          <w:rFonts w:ascii="Times New Roman" w:eastAsia="Arial" w:hAnsi="Times New Roman"/>
          <w:b/>
          <w:bCs/>
          <w:color w:val="000000"/>
          <w:sz w:val="20"/>
          <w:szCs w:val="20"/>
        </w:rPr>
        <w:t>я дет</w:t>
      </w:r>
      <w:r w:rsidRPr="00F866B1">
        <w:rPr>
          <w:rFonts w:ascii="Times New Roman" w:eastAsia="Arial" w:hAnsi="Times New Roman"/>
          <w:b/>
          <w:bCs/>
          <w:color w:val="000000"/>
          <w:spacing w:val="-1"/>
          <w:sz w:val="20"/>
          <w:szCs w:val="20"/>
        </w:rPr>
        <w:t>е</w:t>
      </w:r>
      <w:r w:rsidRPr="00F866B1">
        <w:rPr>
          <w:rFonts w:ascii="Times New Roman" w:eastAsia="Arial" w:hAnsi="Times New Roman"/>
          <w:b/>
          <w:bCs/>
          <w:color w:val="000000"/>
          <w:sz w:val="20"/>
          <w:szCs w:val="20"/>
        </w:rPr>
        <w:t>й до</w:t>
      </w:r>
      <w:r w:rsidRPr="00F866B1">
        <w:rPr>
          <w:rFonts w:ascii="Times New Roman" w:eastAsia="Arial" w:hAnsi="Times New Roman"/>
          <w:b/>
          <w:bCs/>
          <w:color w:val="000000"/>
          <w:spacing w:val="7"/>
          <w:sz w:val="20"/>
          <w:szCs w:val="20"/>
        </w:rPr>
        <w:t>7</w:t>
      </w:r>
      <w:r w:rsidRPr="00F866B1">
        <w:rPr>
          <w:rFonts w:ascii="Times New Roman" w:eastAsia="Arial" w:hAnsi="Times New Roman"/>
          <w:b/>
          <w:bCs/>
          <w:color w:val="000000"/>
          <w:sz w:val="20"/>
          <w:szCs w:val="20"/>
        </w:rPr>
        <w:t>-ми л</w:t>
      </w:r>
      <w:r w:rsidRPr="00F866B1">
        <w:rPr>
          <w:rFonts w:ascii="Times New Roman" w:eastAsia="Arial" w:hAnsi="Times New Roman"/>
          <w:b/>
          <w:bCs/>
          <w:color w:val="000000"/>
          <w:spacing w:val="1"/>
          <w:sz w:val="20"/>
          <w:szCs w:val="20"/>
        </w:rPr>
        <w:t>е</w:t>
      </w:r>
      <w:r w:rsidRPr="00F866B1">
        <w:rPr>
          <w:rFonts w:ascii="Times New Roman" w:eastAsia="Arial" w:hAnsi="Times New Roman"/>
          <w:b/>
          <w:bCs/>
          <w:color w:val="000000"/>
          <w:sz w:val="20"/>
          <w:szCs w:val="20"/>
        </w:rPr>
        <w:t xml:space="preserve">т (в нетто </w:t>
      </w:r>
      <w:r w:rsidRPr="00F866B1">
        <w:rPr>
          <w:rFonts w:ascii="Times New Roman" w:eastAsia="Arial" w:hAnsi="Times New Roman"/>
          <w:b/>
          <w:bCs/>
          <w:color w:val="000000"/>
          <w:spacing w:val="2"/>
          <w:sz w:val="20"/>
          <w:szCs w:val="20"/>
        </w:rPr>
        <w:t>г</w:t>
      </w:r>
      <w:r w:rsidRPr="00F866B1">
        <w:rPr>
          <w:rFonts w:ascii="Times New Roman" w:eastAsia="Arial" w:hAnsi="Times New Roman"/>
          <w:b/>
          <w:bCs/>
          <w:color w:val="000000"/>
          <w:sz w:val="20"/>
          <w:szCs w:val="20"/>
        </w:rPr>
        <w:t xml:space="preserve">, </w:t>
      </w:r>
      <w:r w:rsidRPr="00F866B1">
        <w:rPr>
          <w:rFonts w:ascii="Times New Roman" w:eastAsia="Arial" w:hAnsi="Times New Roman"/>
          <w:b/>
          <w:bCs/>
          <w:color w:val="000000"/>
          <w:spacing w:val="-1"/>
          <w:sz w:val="20"/>
          <w:szCs w:val="20"/>
        </w:rPr>
        <w:t>м</w:t>
      </w:r>
      <w:r w:rsidRPr="00F866B1">
        <w:rPr>
          <w:rFonts w:ascii="Times New Roman" w:eastAsia="Arial" w:hAnsi="Times New Roman"/>
          <w:b/>
          <w:bCs/>
          <w:color w:val="000000"/>
          <w:sz w:val="20"/>
          <w:szCs w:val="20"/>
        </w:rPr>
        <w:t>л на1р</w:t>
      </w:r>
      <w:r w:rsidRPr="00F866B1">
        <w:rPr>
          <w:rFonts w:ascii="Times New Roman" w:eastAsia="Arial" w:hAnsi="Times New Roman"/>
          <w:b/>
          <w:bCs/>
          <w:color w:val="000000"/>
          <w:spacing w:val="1"/>
          <w:sz w:val="20"/>
          <w:szCs w:val="20"/>
        </w:rPr>
        <w:t>е</w:t>
      </w:r>
      <w:r w:rsidRPr="00F866B1">
        <w:rPr>
          <w:rFonts w:ascii="Times New Roman" w:eastAsia="Arial" w:hAnsi="Times New Roman"/>
          <w:b/>
          <w:bCs/>
          <w:color w:val="000000"/>
          <w:spacing w:val="-1"/>
          <w:sz w:val="20"/>
          <w:szCs w:val="20"/>
        </w:rPr>
        <w:t>б</w:t>
      </w:r>
      <w:r w:rsidRPr="00F866B1">
        <w:rPr>
          <w:rFonts w:ascii="Times New Roman" w:eastAsia="Arial" w:hAnsi="Times New Roman"/>
          <w:b/>
          <w:bCs/>
          <w:color w:val="000000"/>
          <w:sz w:val="20"/>
          <w:szCs w:val="20"/>
        </w:rPr>
        <w:t>енкав</w:t>
      </w:r>
      <w:r w:rsidRPr="00F866B1">
        <w:rPr>
          <w:rFonts w:ascii="Times New Roman" w:eastAsia="Arial" w:hAnsi="Times New Roman"/>
          <w:b/>
          <w:bCs/>
          <w:color w:val="000000"/>
          <w:spacing w:val="1"/>
          <w:sz w:val="20"/>
          <w:szCs w:val="20"/>
        </w:rPr>
        <w:t>су</w:t>
      </w:r>
      <w:r w:rsidRPr="00F866B1">
        <w:rPr>
          <w:rFonts w:ascii="Times New Roman" w:eastAsia="Arial" w:hAnsi="Times New Roman"/>
          <w:b/>
          <w:bCs/>
          <w:color w:val="000000"/>
          <w:sz w:val="20"/>
          <w:szCs w:val="20"/>
        </w:rPr>
        <w:t>т</w:t>
      </w:r>
      <w:r w:rsidRPr="00F866B1">
        <w:rPr>
          <w:rFonts w:ascii="Times New Roman" w:eastAsia="Arial" w:hAnsi="Times New Roman"/>
          <w:b/>
          <w:bCs/>
          <w:color w:val="000000"/>
          <w:spacing w:val="-1"/>
          <w:sz w:val="20"/>
          <w:szCs w:val="20"/>
        </w:rPr>
        <w:t>к</w:t>
      </w:r>
      <w:r w:rsidRPr="00F866B1">
        <w:rPr>
          <w:rFonts w:ascii="Times New Roman" w:eastAsia="Arial" w:hAnsi="Times New Roman"/>
          <w:b/>
          <w:bCs/>
          <w:color w:val="000000"/>
          <w:sz w:val="20"/>
          <w:szCs w:val="20"/>
        </w:rPr>
        <w:t>и) из расчета 80%</w:t>
      </w:r>
    </w:p>
    <w:p w:rsidR="001159BB" w:rsidRPr="00F866B1" w:rsidRDefault="001159BB" w:rsidP="00F866B1">
      <w:pPr>
        <w:spacing w:after="0" w:line="240" w:lineRule="exact"/>
        <w:rPr>
          <w:rFonts w:ascii="Times New Roman" w:eastAsia="Arial" w:hAnsi="Times New Roman"/>
          <w:sz w:val="20"/>
          <w:szCs w:val="20"/>
        </w:rPr>
      </w:pPr>
    </w:p>
    <w:tbl>
      <w:tblPr>
        <w:tblW w:w="0" w:type="auto"/>
        <w:tblLayout w:type="fixed"/>
        <w:tblCellMar>
          <w:left w:w="0" w:type="dxa"/>
          <w:right w:w="0" w:type="dxa"/>
        </w:tblCellMar>
        <w:tblLook w:val="04A0" w:firstRow="1" w:lastRow="0" w:firstColumn="1" w:lastColumn="0" w:noHBand="0" w:noVBand="1"/>
      </w:tblPr>
      <w:tblGrid>
        <w:gridCol w:w="737"/>
        <w:gridCol w:w="5955"/>
        <w:gridCol w:w="1133"/>
        <w:gridCol w:w="1135"/>
      </w:tblGrid>
      <w:tr w:rsidR="001159BB" w:rsidRPr="00F866B1" w:rsidTr="001159BB">
        <w:trPr>
          <w:cantSplit/>
          <w:trHeight w:hRule="exact" w:val="489"/>
        </w:trPr>
        <w:tc>
          <w:tcPr>
            <w:tcW w:w="737"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81" w:right="-20"/>
              <w:contextualSpacing/>
              <w:rPr>
                <w:rFonts w:ascii="Times New Roman" w:hAnsi="Times New Roman"/>
                <w:color w:val="000000"/>
                <w:sz w:val="20"/>
                <w:szCs w:val="20"/>
              </w:rPr>
            </w:pPr>
            <w:r w:rsidRPr="00F866B1">
              <w:rPr>
                <w:rFonts w:ascii="Times New Roman" w:hAnsi="Times New Roman"/>
                <w:color w:val="000000"/>
                <w:sz w:val="20"/>
                <w:szCs w:val="20"/>
              </w:rPr>
              <w:t>N</w:t>
            </w:r>
          </w:p>
        </w:tc>
        <w:tc>
          <w:tcPr>
            <w:tcW w:w="5955" w:type="dxa"/>
            <w:vMerge w:val="restart"/>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530" w:right="473"/>
              <w:contextualSpacing/>
              <w:jc w:val="center"/>
              <w:rPr>
                <w:rFonts w:ascii="Times New Roman" w:hAnsi="Times New Roman"/>
                <w:color w:val="000000"/>
                <w:sz w:val="20"/>
                <w:szCs w:val="20"/>
              </w:rPr>
            </w:pPr>
            <w:r w:rsidRPr="00F866B1">
              <w:rPr>
                <w:rFonts w:ascii="Times New Roman" w:hAnsi="Times New Roman"/>
                <w:color w:val="000000"/>
                <w:sz w:val="20"/>
                <w:szCs w:val="20"/>
              </w:rPr>
              <w:t>Н</w:t>
            </w:r>
            <w:r w:rsidRPr="00F866B1">
              <w:rPr>
                <w:rFonts w:ascii="Times New Roman" w:hAnsi="Times New Roman"/>
                <w:color w:val="000000"/>
                <w:spacing w:val="-1"/>
                <w:sz w:val="20"/>
                <w:szCs w:val="20"/>
              </w:rPr>
              <w:t>а</w:t>
            </w:r>
            <w:r w:rsidRPr="00F866B1">
              <w:rPr>
                <w:rFonts w:ascii="Times New Roman" w:hAnsi="Times New Roman"/>
                <w:color w:val="000000"/>
                <w:sz w:val="20"/>
                <w:szCs w:val="20"/>
              </w:rPr>
              <w:t>именован</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е п</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 xml:space="preserve">щевой </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 xml:space="preserve">родукции </w:t>
            </w:r>
            <w:r w:rsidRPr="00F866B1">
              <w:rPr>
                <w:rFonts w:ascii="Times New Roman" w:hAnsi="Times New Roman"/>
                <w:color w:val="000000"/>
                <w:spacing w:val="1"/>
                <w:sz w:val="20"/>
                <w:szCs w:val="20"/>
              </w:rPr>
              <w:t>и</w:t>
            </w:r>
            <w:r w:rsidRPr="00F866B1">
              <w:rPr>
                <w:rFonts w:ascii="Times New Roman" w:hAnsi="Times New Roman"/>
                <w:color w:val="000000"/>
                <w:spacing w:val="-2"/>
                <w:sz w:val="20"/>
                <w:szCs w:val="20"/>
              </w:rPr>
              <w:t>л</w:t>
            </w:r>
            <w:r w:rsidRPr="00F866B1">
              <w:rPr>
                <w:rFonts w:ascii="Times New Roman" w:hAnsi="Times New Roman"/>
                <w:color w:val="000000"/>
                <w:sz w:val="20"/>
                <w:szCs w:val="20"/>
              </w:rPr>
              <w:t>и груп</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ы п</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 xml:space="preserve">щевой </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род</w:t>
            </w:r>
            <w:r w:rsidRPr="00F866B1">
              <w:rPr>
                <w:rFonts w:ascii="Times New Roman" w:hAnsi="Times New Roman"/>
                <w:color w:val="000000"/>
                <w:spacing w:val="-1"/>
                <w:sz w:val="20"/>
                <w:szCs w:val="20"/>
              </w:rPr>
              <w:t>у</w:t>
            </w:r>
            <w:r w:rsidRPr="00F866B1">
              <w:rPr>
                <w:rFonts w:ascii="Times New Roman" w:hAnsi="Times New Roman"/>
                <w:color w:val="000000"/>
                <w:sz w:val="20"/>
                <w:szCs w:val="20"/>
              </w:rPr>
              <w:t>кции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74" w:right="-20"/>
              <w:contextualSpacing/>
              <w:rPr>
                <w:rFonts w:ascii="Times New Roman" w:hAnsi="Times New Roman"/>
                <w:color w:val="000000"/>
                <w:sz w:val="20"/>
                <w:szCs w:val="20"/>
              </w:rPr>
            </w:pPr>
            <w:r w:rsidRPr="00F866B1">
              <w:rPr>
                <w:rFonts w:ascii="Times New Roman" w:hAnsi="Times New Roman"/>
                <w:color w:val="000000"/>
                <w:sz w:val="20"/>
                <w:szCs w:val="20"/>
              </w:rPr>
              <w:t xml:space="preserve">Итого </w:t>
            </w:r>
            <w:r w:rsidRPr="00F866B1">
              <w:rPr>
                <w:rFonts w:ascii="Times New Roman" w:hAnsi="Times New Roman"/>
                <w:color w:val="000000"/>
                <w:spacing w:val="1"/>
                <w:sz w:val="20"/>
                <w:szCs w:val="20"/>
              </w:rPr>
              <w:t>з</w:t>
            </w:r>
            <w:r w:rsidRPr="00F866B1">
              <w:rPr>
                <w:rFonts w:ascii="Times New Roman" w:hAnsi="Times New Roman"/>
                <w:color w:val="000000"/>
                <w:sz w:val="20"/>
                <w:szCs w:val="20"/>
              </w:rPr>
              <w:t xml:space="preserve">а </w:t>
            </w:r>
            <w:r w:rsidRPr="00F866B1">
              <w:rPr>
                <w:rFonts w:ascii="Times New Roman" w:hAnsi="Times New Roman"/>
                <w:color w:val="000000"/>
                <w:spacing w:val="-1"/>
                <w:sz w:val="20"/>
                <w:szCs w:val="20"/>
              </w:rPr>
              <w:t>с</w:t>
            </w:r>
            <w:r w:rsidRPr="00F866B1">
              <w:rPr>
                <w:rFonts w:ascii="Times New Roman" w:hAnsi="Times New Roman"/>
                <w:color w:val="000000"/>
                <w:sz w:val="20"/>
                <w:szCs w:val="20"/>
              </w:rPr>
              <w:t>ут</w:t>
            </w:r>
            <w:r w:rsidRPr="00F866B1">
              <w:rPr>
                <w:rFonts w:ascii="Times New Roman" w:hAnsi="Times New Roman"/>
                <w:color w:val="000000"/>
                <w:spacing w:val="1"/>
                <w:sz w:val="20"/>
                <w:szCs w:val="20"/>
              </w:rPr>
              <w:t>к</w:t>
            </w:r>
            <w:r w:rsidRPr="00F866B1">
              <w:rPr>
                <w:rFonts w:ascii="Times New Roman" w:hAnsi="Times New Roman"/>
                <w:color w:val="000000"/>
                <w:sz w:val="20"/>
                <w:szCs w:val="20"/>
              </w:rPr>
              <w:t>и</w:t>
            </w:r>
          </w:p>
        </w:tc>
      </w:tr>
      <w:tr w:rsidR="001159BB" w:rsidRPr="00F866B1" w:rsidTr="001159BB">
        <w:trPr>
          <w:cantSplit/>
          <w:trHeight w:hRule="exact" w:val="489"/>
        </w:trPr>
        <w:tc>
          <w:tcPr>
            <w:tcW w:w="737"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color w:val="000000"/>
                <w:sz w:val="20"/>
                <w:szCs w:val="20"/>
              </w:rPr>
            </w:pPr>
          </w:p>
        </w:tc>
        <w:tc>
          <w:tcPr>
            <w:tcW w:w="5955" w:type="dxa"/>
            <w:vMerge/>
            <w:tcBorders>
              <w:top w:val="single" w:sz="4" w:space="0" w:color="000000"/>
              <w:left w:val="single" w:sz="4" w:space="0" w:color="000000"/>
              <w:bottom w:val="single" w:sz="4" w:space="0" w:color="000000"/>
              <w:right w:val="single" w:sz="4" w:space="0" w:color="000000"/>
            </w:tcBorders>
            <w:vAlign w:val="center"/>
            <w:hideMark/>
          </w:tcPr>
          <w:p w:rsidR="001159BB" w:rsidRPr="00F866B1" w:rsidRDefault="001159BB" w:rsidP="00F866B1">
            <w:pPr>
              <w:spacing w:after="0"/>
              <w:rPr>
                <w:rFonts w:ascii="Times New Roman" w:hAnsi="Times New Roman"/>
                <w:color w:val="000000"/>
                <w:sz w:val="20"/>
                <w:szCs w:val="20"/>
              </w:rPr>
            </w:pPr>
          </w:p>
        </w:tc>
        <w:tc>
          <w:tcPr>
            <w:tcW w:w="1133"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91" w:right="-20"/>
              <w:contextualSpacing/>
              <w:rPr>
                <w:rFonts w:ascii="Times New Roman" w:hAnsi="Times New Roman"/>
                <w:color w:val="000000"/>
                <w:sz w:val="20"/>
                <w:szCs w:val="20"/>
              </w:rPr>
            </w:pPr>
            <w:r w:rsidRPr="00F866B1">
              <w:rPr>
                <w:rFonts w:ascii="Times New Roman" w:hAnsi="Times New Roman"/>
                <w:color w:val="000000"/>
                <w:sz w:val="20"/>
                <w:szCs w:val="20"/>
              </w:rPr>
              <w:t>1 - 3 года</w:t>
            </w:r>
          </w:p>
        </w:tc>
        <w:tc>
          <w:tcPr>
            <w:tcW w:w="1135"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151" w:right="-20"/>
              <w:contextualSpacing/>
              <w:rPr>
                <w:rFonts w:ascii="Times New Roman" w:hAnsi="Times New Roman"/>
                <w:color w:val="000000"/>
                <w:sz w:val="20"/>
                <w:szCs w:val="20"/>
              </w:rPr>
            </w:pPr>
            <w:r w:rsidRPr="00F866B1">
              <w:rPr>
                <w:rFonts w:ascii="Times New Roman" w:hAnsi="Times New Roman"/>
                <w:color w:val="000000"/>
                <w:sz w:val="20"/>
                <w:szCs w:val="20"/>
              </w:rPr>
              <w:t>3 - 7 л</w:t>
            </w:r>
            <w:r w:rsidRPr="00F866B1">
              <w:rPr>
                <w:rFonts w:ascii="Times New Roman" w:hAnsi="Times New Roman"/>
                <w:color w:val="000000"/>
                <w:spacing w:val="-1"/>
                <w:sz w:val="20"/>
                <w:szCs w:val="20"/>
              </w:rPr>
              <w:t>е</w:t>
            </w:r>
            <w:r w:rsidRPr="00F866B1">
              <w:rPr>
                <w:rFonts w:ascii="Times New Roman" w:hAnsi="Times New Roman"/>
                <w:color w:val="000000"/>
                <w:sz w:val="20"/>
                <w:szCs w:val="20"/>
              </w:rPr>
              <w:t>т</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1</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Моло</w:t>
            </w:r>
            <w:r w:rsidRPr="00F866B1">
              <w:rPr>
                <w:rFonts w:ascii="Times New Roman" w:hAnsi="Times New Roman"/>
                <w:color w:val="000000"/>
                <w:spacing w:val="1"/>
                <w:sz w:val="20"/>
                <w:szCs w:val="20"/>
              </w:rPr>
              <w:t>к</w:t>
            </w:r>
            <w:r w:rsidRPr="00F866B1">
              <w:rPr>
                <w:rFonts w:ascii="Times New Roman" w:hAnsi="Times New Roman"/>
                <w:color w:val="000000"/>
                <w:sz w:val="20"/>
                <w:szCs w:val="20"/>
              </w:rPr>
              <w:t xml:space="preserve">о, молочная </w:t>
            </w:r>
            <w:proofErr w:type="spellStart"/>
            <w:r w:rsidRPr="00F866B1">
              <w:rPr>
                <w:rFonts w:ascii="Times New Roman" w:hAnsi="Times New Roman"/>
                <w:color w:val="000000"/>
                <w:sz w:val="20"/>
                <w:szCs w:val="20"/>
              </w:rPr>
              <w:t>и</w:t>
            </w:r>
            <w:r w:rsidRPr="00F866B1">
              <w:rPr>
                <w:rFonts w:ascii="Times New Roman" w:hAnsi="Times New Roman"/>
                <w:color w:val="000000"/>
                <w:spacing w:val="-1"/>
                <w:sz w:val="20"/>
                <w:szCs w:val="20"/>
              </w:rPr>
              <w:t>ки</w:t>
            </w:r>
            <w:r w:rsidRPr="00F866B1">
              <w:rPr>
                <w:rFonts w:ascii="Times New Roman" w:hAnsi="Times New Roman"/>
                <w:color w:val="000000"/>
                <w:sz w:val="20"/>
                <w:szCs w:val="20"/>
              </w:rPr>
              <w:t>сломоло</w:t>
            </w:r>
            <w:r w:rsidRPr="00F866B1">
              <w:rPr>
                <w:rFonts w:ascii="Times New Roman" w:hAnsi="Times New Roman"/>
                <w:color w:val="000000"/>
                <w:spacing w:val="-1"/>
                <w:sz w:val="20"/>
                <w:szCs w:val="20"/>
              </w:rPr>
              <w:t>ч</w:t>
            </w:r>
            <w:r w:rsidRPr="00F866B1">
              <w:rPr>
                <w:rFonts w:ascii="Times New Roman" w:hAnsi="Times New Roman"/>
                <w:color w:val="000000"/>
                <w:sz w:val="20"/>
                <w:szCs w:val="20"/>
              </w:rPr>
              <w:t>ная</w:t>
            </w:r>
            <w:proofErr w:type="spellEnd"/>
            <w:r w:rsidRPr="00F866B1">
              <w:rPr>
                <w:rFonts w:ascii="Times New Roman" w:hAnsi="Times New Roman"/>
                <w:color w:val="000000"/>
                <w:sz w:val="20"/>
                <w:szCs w:val="20"/>
              </w:rPr>
              <w:t xml:space="preserve"> </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роду</w:t>
            </w:r>
            <w:r w:rsidRPr="00F866B1">
              <w:rPr>
                <w:rFonts w:ascii="Times New Roman" w:hAnsi="Times New Roman"/>
                <w:color w:val="000000"/>
                <w:spacing w:val="1"/>
                <w:sz w:val="20"/>
                <w:szCs w:val="20"/>
              </w:rPr>
              <w:t>кц</w:t>
            </w:r>
            <w:r w:rsidRPr="00F866B1">
              <w:rPr>
                <w:rFonts w:ascii="Times New Roman" w:hAnsi="Times New Roman"/>
                <w:color w:val="000000"/>
                <w:sz w:val="20"/>
                <w:szCs w:val="20"/>
              </w:rPr>
              <w:t>ия</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312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86" w:right="-20"/>
              <w:contextualSpacing/>
              <w:rPr>
                <w:rFonts w:ascii="Times New Roman" w:hAnsi="Times New Roman"/>
                <w:color w:val="000000"/>
                <w:sz w:val="20"/>
                <w:szCs w:val="20"/>
              </w:rPr>
            </w:pPr>
            <w:r w:rsidRPr="00F866B1">
              <w:rPr>
                <w:rFonts w:ascii="Times New Roman" w:hAnsi="Times New Roman"/>
                <w:color w:val="000000"/>
                <w:sz w:val="20"/>
                <w:szCs w:val="20"/>
              </w:rPr>
              <w:t>360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 xml:space="preserve">Творог </w:t>
            </w:r>
            <w:r w:rsidRPr="00F866B1">
              <w:rPr>
                <w:rFonts w:ascii="Times New Roman" w:hAnsi="Times New Roman"/>
                <w:color w:val="000000"/>
                <w:spacing w:val="-1"/>
                <w:sz w:val="20"/>
                <w:szCs w:val="20"/>
              </w:rPr>
              <w:t>(</w:t>
            </w:r>
            <w:r w:rsidRPr="00F866B1">
              <w:rPr>
                <w:rFonts w:ascii="Times New Roman" w:hAnsi="Times New Roman"/>
                <w:color w:val="000000"/>
                <w:sz w:val="20"/>
                <w:szCs w:val="20"/>
              </w:rPr>
              <w:t xml:space="preserve">5%- </w:t>
            </w:r>
            <w:r w:rsidRPr="00F866B1">
              <w:rPr>
                <w:rFonts w:ascii="Times New Roman" w:hAnsi="Times New Roman"/>
                <w:color w:val="000000"/>
                <w:spacing w:val="1"/>
                <w:sz w:val="20"/>
                <w:szCs w:val="20"/>
              </w:rPr>
              <w:t>9</w:t>
            </w:r>
            <w:r w:rsidRPr="00F866B1">
              <w:rPr>
                <w:rFonts w:ascii="Times New Roman" w:hAnsi="Times New Roman"/>
                <w:color w:val="000000"/>
                <w:sz w:val="20"/>
                <w:szCs w:val="20"/>
              </w:rPr>
              <w:t xml:space="preserve">% </w:t>
            </w:r>
            <w:proofErr w:type="spellStart"/>
            <w:r w:rsidRPr="00F866B1">
              <w:rPr>
                <w:rFonts w:ascii="Times New Roman" w:hAnsi="Times New Roman"/>
                <w:color w:val="000000"/>
                <w:sz w:val="20"/>
                <w:szCs w:val="20"/>
              </w:rPr>
              <w:t>м.д.ж</w:t>
            </w:r>
            <w:proofErr w:type="spellEnd"/>
            <w:r w:rsidRPr="00F866B1">
              <w:rPr>
                <w:rFonts w:ascii="Times New Roman" w:hAnsi="Times New Roman"/>
                <w:color w:val="000000"/>
                <w:spacing w:val="1"/>
                <w:sz w:val="20"/>
                <w:szCs w:val="20"/>
              </w:rPr>
              <w:t>.</w:t>
            </w:r>
            <w:r w:rsidRPr="00F866B1">
              <w:rPr>
                <w:rFonts w:ascii="Times New Roman" w:hAnsi="Times New Roman"/>
                <w:color w:val="000000"/>
                <w:sz w:val="20"/>
                <w:szCs w:val="20"/>
              </w:rPr>
              <w:t>)</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4" w:right="-20"/>
              <w:contextualSpacing/>
              <w:rPr>
                <w:rFonts w:ascii="Times New Roman" w:hAnsi="Times New Roman"/>
                <w:color w:val="000000"/>
                <w:sz w:val="20"/>
                <w:szCs w:val="20"/>
              </w:rPr>
            </w:pPr>
            <w:r w:rsidRPr="00F866B1">
              <w:rPr>
                <w:rFonts w:ascii="Times New Roman" w:hAnsi="Times New Roman"/>
                <w:color w:val="000000"/>
                <w:sz w:val="20"/>
                <w:szCs w:val="20"/>
              </w:rPr>
              <w:t>24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6" w:right="-20"/>
              <w:contextualSpacing/>
              <w:rPr>
                <w:rFonts w:ascii="Times New Roman" w:hAnsi="Times New Roman"/>
                <w:color w:val="000000"/>
                <w:sz w:val="20"/>
                <w:szCs w:val="20"/>
              </w:rPr>
            </w:pPr>
            <w:r w:rsidRPr="00F866B1">
              <w:rPr>
                <w:rFonts w:ascii="Times New Roman" w:hAnsi="Times New Roman"/>
                <w:color w:val="000000"/>
                <w:sz w:val="20"/>
                <w:szCs w:val="20"/>
              </w:rPr>
              <w:t>32</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3</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Сметана</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7,2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6" w:right="-20"/>
              <w:contextualSpacing/>
              <w:rPr>
                <w:rFonts w:ascii="Times New Roman" w:hAnsi="Times New Roman"/>
                <w:color w:val="000000"/>
                <w:sz w:val="20"/>
                <w:szCs w:val="20"/>
              </w:rPr>
            </w:pPr>
            <w:r w:rsidRPr="00F866B1">
              <w:rPr>
                <w:rFonts w:ascii="Times New Roman" w:hAnsi="Times New Roman"/>
                <w:color w:val="000000"/>
                <w:sz w:val="20"/>
                <w:szCs w:val="20"/>
              </w:rPr>
              <w:t>8,8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Сыр</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3,2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4,8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5</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Мясо 1</w:t>
            </w:r>
            <w:r w:rsidRPr="00F866B1">
              <w:rPr>
                <w:rFonts w:ascii="Times New Roman" w:hAnsi="Times New Roman"/>
                <w:color w:val="000000"/>
                <w:spacing w:val="-1"/>
                <w:sz w:val="20"/>
                <w:szCs w:val="20"/>
              </w:rPr>
              <w:t>-</w:t>
            </w:r>
            <w:r w:rsidRPr="00F866B1">
              <w:rPr>
                <w:rFonts w:ascii="Times New Roman" w:hAnsi="Times New Roman"/>
                <w:color w:val="000000"/>
                <w:sz w:val="20"/>
                <w:szCs w:val="20"/>
              </w:rPr>
              <w:t>йкатегории</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4" w:right="-20"/>
              <w:contextualSpacing/>
              <w:rPr>
                <w:rFonts w:ascii="Times New Roman" w:hAnsi="Times New Roman"/>
                <w:color w:val="000000"/>
                <w:sz w:val="20"/>
                <w:szCs w:val="20"/>
              </w:rPr>
            </w:pPr>
            <w:r w:rsidRPr="00F866B1">
              <w:rPr>
                <w:rFonts w:ascii="Times New Roman" w:hAnsi="Times New Roman"/>
                <w:color w:val="000000"/>
                <w:sz w:val="20"/>
                <w:szCs w:val="20"/>
              </w:rPr>
              <w:t>40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6" w:right="-20"/>
              <w:contextualSpacing/>
              <w:rPr>
                <w:rFonts w:ascii="Times New Roman" w:hAnsi="Times New Roman"/>
                <w:color w:val="000000"/>
                <w:sz w:val="20"/>
                <w:szCs w:val="20"/>
              </w:rPr>
            </w:pPr>
            <w:r w:rsidRPr="00F866B1">
              <w:rPr>
                <w:rFonts w:ascii="Times New Roman" w:hAnsi="Times New Roman"/>
                <w:color w:val="000000"/>
                <w:sz w:val="20"/>
                <w:szCs w:val="20"/>
              </w:rPr>
              <w:t>44</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7"/>
              <w:contextualSpacing/>
              <w:rPr>
                <w:rFonts w:ascii="Times New Roman" w:hAnsi="Times New Roman"/>
                <w:color w:val="000000"/>
                <w:sz w:val="20"/>
                <w:szCs w:val="20"/>
              </w:rPr>
            </w:pPr>
            <w:r w:rsidRPr="00F866B1">
              <w:rPr>
                <w:rFonts w:ascii="Times New Roman" w:hAnsi="Times New Roman"/>
                <w:color w:val="000000"/>
                <w:sz w:val="20"/>
                <w:szCs w:val="20"/>
              </w:rPr>
              <w:t>Пт</w:t>
            </w:r>
            <w:r w:rsidRPr="00F866B1">
              <w:rPr>
                <w:rFonts w:ascii="Times New Roman" w:hAnsi="Times New Roman"/>
                <w:color w:val="000000"/>
                <w:spacing w:val="1"/>
                <w:sz w:val="20"/>
                <w:szCs w:val="20"/>
              </w:rPr>
              <w:t>иц</w:t>
            </w:r>
            <w:r w:rsidRPr="00F866B1">
              <w:rPr>
                <w:rFonts w:ascii="Times New Roman" w:hAnsi="Times New Roman"/>
                <w:color w:val="000000"/>
                <w:sz w:val="20"/>
                <w:szCs w:val="20"/>
              </w:rPr>
              <w:t>а (куры, цы</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л</w:t>
            </w:r>
            <w:r w:rsidRPr="00F866B1">
              <w:rPr>
                <w:rFonts w:ascii="Times New Roman" w:hAnsi="Times New Roman"/>
                <w:color w:val="000000"/>
                <w:spacing w:val="-1"/>
                <w:sz w:val="20"/>
                <w:szCs w:val="20"/>
              </w:rPr>
              <w:t>я</w:t>
            </w:r>
            <w:r w:rsidRPr="00F866B1">
              <w:rPr>
                <w:rFonts w:ascii="Times New Roman" w:hAnsi="Times New Roman"/>
                <w:color w:val="000000"/>
                <w:sz w:val="20"/>
                <w:szCs w:val="20"/>
              </w:rPr>
              <w:t>та-бро</w:t>
            </w:r>
            <w:r w:rsidRPr="00F866B1">
              <w:rPr>
                <w:rFonts w:ascii="Times New Roman" w:hAnsi="Times New Roman"/>
                <w:color w:val="000000"/>
                <w:spacing w:val="1"/>
                <w:sz w:val="20"/>
                <w:szCs w:val="20"/>
              </w:rPr>
              <w:t>й</w:t>
            </w:r>
            <w:r w:rsidRPr="00F866B1">
              <w:rPr>
                <w:rFonts w:ascii="Times New Roman" w:hAnsi="Times New Roman"/>
                <w:color w:val="000000"/>
                <w:sz w:val="20"/>
                <w:szCs w:val="20"/>
              </w:rPr>
              <w:t>леры, и</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 xml:space="preserve">дейка - </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отрошеная, 1 кат.)</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4" w:right="-20"/>
              <w:contextualSpacing/>
              <w:rPr>
                <w:rFonts w:ascii="Times New Roman" w:hAnsi="Times New Roman"/>
                <w:color w:val="000000"/>
                <w:sz w:val="20"/>
                <w:szCs w:val="20"/>
              </w:rPr>
            </w:pPr>
            <w:r w:rsidRPr="00F866B1">
              <w:rPr>
                <w:rFonts w:ascii="Times New Roman" w:hAnsi="Times New Roman"/>
                <w:color w:val="000000"/>
                <w:sz w:val="20"/>
                <w:szCs w:val="20"/>
              </w:rPr>
              <w:t>16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19,2</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7</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Суб</w:t>
            </w:r>
            <w:r w:rsidRPr="00F866B1">
              <w:rPr>
                <w:rFonts w:ascii="Times New Roman" w:hAnsi="Times New Roman"/>
                <w:color w:val="000000"/>
                <w:spacing w:val="2"/>
                <w:sz w:val="20"/>
                <w:szCs w:val="20"/>
              </w:rPr>
              <w:t>п</w:t>
            </w:r>
            <w:r w:rsidRPr="00F866B1">
              <w:rPr>
                <w:rFonts w:ascii="Times New Roman" w:hAnsi="Times New Roman"/>
                <w:color w:val="000000"/>
                <w:sz w:val="20"/>
                <w:szCs w:val="20"/>
              </w:rPr>
              <w:t>родукты (пе</w:t>
            </w:r>
            <w:r w:rsidRPr="00F866B1">
              <w:rPr>
                <w:rFonts w:ascii="Times New Roman" w:hAnsi="Times New Roman"/>
                <w:color w:val="000000"/>
                <w:spacing w:val="-1"/>
                <w:sz w:val="20"/>
                <w:szCs w:val="20"/>
              </w:rPr>
              <w:t>че</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ь, я</w:t>
            </w:r>
            <w:r w:rsidRPr="00F866B1">
              <w:rPr>
                <w:rFonts w:ascii="Times New Roman" w:hAnsi="Times New Roman"/>
                <w:color w:val="000000"/>
                <w:spacing w:val="1"/>
                <w:sz w:val="20"/>
                <w:szCs w:val="20"/>
              </w:rPr>
              <w:t>з</w:t>
            </w:r>
            <w:r w:rsidRPr="00F866B1">
              <w:rPr>
                <w:rFonts w:ascii="Times New Roman" w:hAnsi="Times New Roman"/>
                <w:color w:val="000000"/>
                <w:sz w:val="20"/>
                <w:szCs w:val="20"/>
              </w:rPr>
              <w:t>ык, серд</w:t>
            </w:r>
            <w:r w:rsidRPr="00F866B1">
              <w:rPr>
                <w:rFonts w:ascii="Times New Roman" w:hAnsi="Times New Roman"/>
                <w:color w:val="000000"/>
                <w:spacing w:val="1"/>
                <w:sz w:val="20"/>
                <w:szCs w:val="20"/>
              </w:rPr>
              <w:t>ц</w:t>
            </w:r>
            <w:r w:rsidRPr="00F866B1">
              <w:rPr>
                <w:rFonts w:ascii="Times New Roman" w:hAnsi="Times New Roman"/>
                <w:color w:val="000000"/>
                <w:sz w:val="20"/>
                <w:szCs w:val="20"/>
              </w:rPr>
              <w:t>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4" w:right="-20"/>
              <w:contextualSpacing/>
              <w:rPr>
                <w:rFonts w:ascii="Times New Roman" w:hAnsi="Times New Roman"/>
                <w:color w:val="000000"/>
                <w:sz w:val="20"/>
                <w:szCs w:val="20"/>
              </w:rPr>
            </w:pPr>
            <w:r w:rsidRPr="00F866B1">
              <w:rPr>
                <w:rFonts w:ascii="Times New Roman" w:hAnsi="Times New Roman"/>
                <w:color w:val="000000"/>
                <w:sz w:val="20"/>
                <w:szCs w:val="20"/>
              </w:rPr>
              <w:t>16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446" w:right="-20"/>
              <w:contextualSpacing/>
              <w:rPr>
                <w:rFonts w:ascii="Times New Roman" w:hAnsi="Times New Roman"/>
                <w:color w:val="000000"/>
                <w:sz w:val="20"/>
                <w:szCs w:val="20"/>
              </w:rPr>
            </w:pPr>
            <w:r w:rsidRPr="00F866B1">
              <w:rPr>
                <w:rFonts w:ascii="Times New Roman" w:hAnsi="Times New Roman"/>
                <w:color w:val="000000"/>
                <w:sz w:val="20"/>
                <w:szCs w:val="20"/>
              </w:rPr>
              <w:t>20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 xml:space="preserve">Рыба (филе), </w:t>
            </w:r>
            <w:proofErr w:type="spellStart"/>
            <w:r w:rsidRPr="00F866B1">
              <w:rPr>
                <w:rFonts w:ascii="Times New Roman" w:hAnsi="Times New Roman"/>
                <w:color w:val="000000"/>
                <w:sz w:val="20"/>
                <w:szCs w:val="20"/>
              </w:rPr>
              <w:t>вт.ч</w:t>
            </w:r>
            <w:proofErr w:type="spellEnd"/>
            <w:r w:rsidRPr="00F866B1">
              <w:rPr>
                <w:rFonts w:ascii="Times New Roman" w:hAnsi="Times New Roman"/>
                <w:color w:val="000000"/>
                <w:sz w:val="20"/>
                <w:szCs w:val="20"/>
              </w:rPr>
              <w:t>. ф</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ле сл</w:t>
            </w:r>
            <w:r w:rsidRPr="00F866B1">
              <w:rPr>
                <w:rFonts w:ascii="Times New Roman" w:hAnsi="Times New Roman"/>
                <w:color w:val="000000"/>
                <w:spacing w:val="-1"/>
                <w:sz w:val="20"/>
                <w:szCs w:val="20"/>
              </w:rPr>
              <w:t>а</w:t>
            </w:r>
            <w:r w:rsidRPr="00F866B1">
              <w:rPr>
                <w:rFonts w:ascii="Times New Roman" w:hAnsi="Times New Roman"/>
                <w:color w:val="000000"/>
                <w:sz w:val="20"/>
                <w:szCs w:val="20"/>
              </w:rPr>
              <w:t>б</w:t>
            </w:r>
            <w:r w:rsidRPr="00F866B1">
              <w:rPr>
                <w:rFonts w:ascii="Times New Roman" w:hAnsi="Times New Roman"/>
                <w:color w:val="000000"/>
                <w:spacing w:val="1"/>
                <w:sz w:val="20"/>
                <w:szCs w:val="20"/>
              </w:rPr>
              <w:t>о</w:t>
            </w:r>
            <w:r w:rsidRPr="00F866B1">
              <w:rPr>
                <w:rFonts w:ascii="Times New Roman" w:hAnsi="Times New Roman"/>
                <w:color w:val="000000"/>
                <w:sz w:val="20"/>
                <w:szCs w:val="20"/>
              </w:rPr>
              <w:t xml:space="preserve">- </w:t>
            </w:r>
            <w:proofErr w:type="spellStart"/>
            <w:r w:rsidRPr="00F866B1">
              <w:rPr>
                <w:rFonts w:ascii="Times New Roman" w:hAnsi="Times New Roman"/>
                <w:color w:val="000000"/>
                <w:sz w:val="20"/>
                <w:szCs w:val="20"/>
              </w:rPr>
              <w:t>илималосол</w:t>
            </w:r>
            <w:r w:rsidRPr="00F866B1">
              <w:rPr>
                <w:rFonts w:ascii="Times New Roman" w:hAnsi="Times New Roman"/>
                <w:color w:val="000000"/>
                <w:spacing w:val="-1"/>
                <w:sz w:val="20"/>
                <w:szCs w:val="20"/>
              </w:rPr>
              <w:t>е</w:t>
            </w:r>
            <w:r w:rsidRPr="00F866B1">
              <w:rPr>
                <w:rFonts w:ascii="Times New Roman" w:hAnsi="Times New Roman"/>
                <w:color w:val="000000"/>
                <w:spacing w:val="3"/>
                <w:sz w:val="20"/>
                <w:szCs w:val="20"/>
              </w:rPr>
              <w:t>н</w:t>
            </w:r>
            <w:r w:rsidRPr="00F866B1">
              <w:rPr>
                <w:rFonts w:ascii="Times New Roman" w:hAnsi="Times New Roman"/>
                <w:color w:val="000000"/>
                <w:sz w:val="20"/>
                <w:szCs w:val="20"/>
              </w:rPr>
              <w:t>ое</w:t>
            </w:r>
            <w:proofErr w:type="spellEnd"/>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25,6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29,6</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307" w:right="-20"/>
              <w:contextualSpacing/>
              <w:rPr>
                <w:rFonts w:ascii="Times New Roman" w:hAnsi="Times New Roman"/>
                <w:color w:val="000000"/>
                <w:sz w:val="20"/>
                <w:szCs w:val="20"/>
              </w:rPr>
            </w:pPr>
            <w:r w:rsidRPr="00F866B1">
              <w:rPr>
                <w:rFonts w:ascii="Times New Roman" w:hAnsi="Times New Roman"/>
                <w:color w:val="000000"/>
                <w:sz w:val="20"/>
                <w:szCs w:val="20"/>
              </w:rPr>
              <w:t>9</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Я</w:t>
            </w:r>
            <w:r w:rsidRPr="00F866B1">
              <w:rPr>
                <w:rFonts w:ascii="Times New Roman" w:hAnsi="Times New Roman"/>
                <w:color w:val="000000"/>
                <w:spacing w:val="1"/>
                <w:sz w:val="20"/>
                <w:szCs w:val="20"/>
              </w:rPr>
              <w:t>йц</w:t>
            </w:r>
            <w:r w:rsidRPr="00F866B1">
              <w:rPr>
                <w:rFonts w:ascii="Times New Roman" w:hAnsi="Times New Roman"/>
                <w:color w:val="000000"/>
                <w:sz w:val="20"/>
                <w:szCs w:val="20"/>
              </w:rPr>
              <w:t xml:space="preserve">о, </w:t>
            </w:r>
            <w:r w:rsidRPr="00F866B1">
              <w:rPr>
                <w:rFonts w:ascii="Times New Roman" w:hAnsi="Times New Roman"/>
                <w:color w:val="000000"/>
                <w:spacing w:val="-1"/>
                <w:sz w:val="20"/>
                <w:szCs w:val="20"/>
              </w:rPr>
              <w:t>ш</w:t>
            </w:r>
            <w:r w:rsidRPr="00F866B1">
              <w:rPr>
                <w:rFonts w:ascii="Times New Roman" w:hAnsi="Times New Roman"/>
                <w:color w:val="000000"/>
                <w:sz w:val="20"/>
                <w:szCs w:val="20"/>
              </w:rPr>
              <w:t>т.</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Картофель</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96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112</w:t>
            </w:r>
          </w:p>
        </w:tc>
      </w:tr>
      <w:tr w:rsidR="001159BB" w:rsidRPr="00F866B1" w:rsidTr="001159BB">
        <w:trPr>
          <w:cantSplit/>
          <w:trHeight w:val="1027"/>
        </w:trPr>
        <w:tc>
          <w:tcPr>
            <w:tcW w:w="737" w:type="dxa"/>
            <w:tcBorders>
              <w:top w:val="single" w:sz="4" w:space="0" w:color="000000"/>
              <w:left w:val="single" w:sz="4" w:space="0" w:color="000000"/>
              <w:bottom w:val="nil"/>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11</w:t>
            </w:r>
          </w:p>
        </w:tc>
        <w:tc>
          <w:tcPr>
            <w:tcW w:w="737" w:type="dxa"/>
            <w:tcBorders>
              <w:top w:val="single" w:sz="4" w:space="0" w:color="000000"/>
              <w:left w:val="single" w:sz="4" w:space="0" w:color="000000"/>
              <w:bottom w:val="nil"/>
              <w:right w:val="single" w:sz="4" w:space="0" w:color="000000"/>
            </w:tcBorders>
            <w:hideMark/>
          </w:tcPr>
          <w:p w:rsidR="001159BB" w:rsidRPr="00F866B1" w:rsidRDefault="001159BB" w:rsidP="00F866B1">
            <w:pPr>
              <w:pStyle w:val="TableParagraph"/>
              <w:ind w:left="62" w:right="222"/>
              <w:contextualSpacing/>
              <w:rPr>
                <w:sz w:val="20"/>
                <w:szCs w:val="20"/>
              </w:rPr>
            </w:pPr>
            <w:r w:rsidRPr="00F866B1">
              <w:rPr>
                <w:sz w:val="20"/>
                <w:szCs w:val="20"/>
              </w:rPr>
              <w:t>Овощи (свежие, замороженные, консервированные), включая соленые и квашеные (не более10% от общего</w:t>
            </w:r>
          </w:p>
          <w:p w:rsidR="001159BB" w:rsidRPr="00F866B1" w:rsidRDefault="001159BB" w:rsidP="00F866B1">
            <w:pPr>
              <w:spacing w:after="0" w:line="235" w:lineRule="auto"/>
              <w:ind w:left="62" w:right="178"/>
              <w:contextualSpacing/>
              <w:rPr>
                <w:rFonts w:ascii="Times New Roman" w:hAnsi="Times New Roman"/>
                <w:color w:val="000000"/>
                <w:sz w:val="20"/>
                <w:szCs w:val="20"/>
              </w:rPr>
            </w:pPr>
            <w:r w:rsidRPr="00F866B1">
              <w:rPr>
                <w:rFonts w:ascii="Times New Roman" w:hAnsi="Times New Roman"/>
                <w:sz w:val="20"/>
                <w:szCs w:val="20"/>
              </w:rPr>
              <w:t xml:space="preserve">количества овощей), </w:t>
            </w:r>
            <w:proofErr w:type="spellStart"/>
            <w:r w:rsidRPr="00F866B1">
              <w:rPr>
                <w:rFonts w:ascii="Times New Roman" w:hAnsi="Times New Roman"/>
                <w:sz w:val="20"/>
                <w:szCs w:val="20"/>
              </w:rPr>
              <w:t>вт.ч</w:t>
            </w:r>
            <w:proofErr w:type="spellEnd"/>
            <w:r w:rsidRPr="00F866B1">
              <w:rPr>
                <w:rFonts w:ascii="Times New Roman" w:hAnsi="Times New Roman"/>
                <w:sz w:val="20"/>
                <w:szCs w:val="20"/>
              </w:rPr>
              <w:t>. томат-пюре, зелень, г</w:t>
            </w:r>
          </w:p>
        </w:tc>
        <w:tc>
          <w:tcPr>
            <w:tcW w:w="737" w:type="dxa"/>
            <w:tcBorders>
              <w:top w:val="single" w:sz="4" w:space="0" w:color="000000"/>
              <w:left w:val="single" w:sz="4" w:space="0" w:color="000000"/>
              <w:bottom w:val="nil"/>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144</w:t>
            </w:r>
          </w:p>
        </w:tc>
        <w:tc>
          <w:tcPr>
            <w:tcW w:w="737" w:type="dxa"/>
            <w:tcBorders>
              <w:top w:val="single" w:sz="4" w:space="0" w:color="000000"/>
              <w:left w:val="single" w:sz="4" w:space="0" w:color="000000"/>
              <w:bottom w:val="nil"/>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176</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Фрукты св</w:t>
            </w:r>
            <w:r w:rsidRPr="00F866B1">
              <w:rPr>
                <w:rFonts w:ascii="Times New Roman" w:hAnsi="Times New Roman"/>
                <w:color w:val="000000"/>
                <w:spacing w:val="-1"/>
                <w:sz w:val="20"/>
                <w:szCs w:val="20"/>
              </w:rPr>
              <w:t>е</w:t>
            </w:r>
            <w:r w:rsidRPr="00F866B1">
              <w:rPr>
                <w:rFonts w:ascii="Times New Roman" w:hAnsi="Times New Roman"/>
                <w:color w:val="000000"/>
                <w:sz w:val="20"/>
                <w:szCs w:val="20"/>
              </w:rPr>
              <w:t>жие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76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80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13</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Сухофру</w:t>
            </w:r>
            <w:r w:rsidRPr="00F866B1">
              <w:rPr>
                <w:rFonts w:ascii="Times New Roman" w:hAnsi="Times New Roman"/>
                <w:color w:val="000000"/>
                <w:spacing w:val="2"/>
                <w:sz w:val="20"/>
                <w:szCs w:val="20"/>
              </w:rPr>
              <w:t>к</w:t>
            </w:r>
            <w:r w:rsidRPr="00F866B1">
              <w:rPr>
                <w:rFonts w:ascii="Times New Roman" w:hAnsi="Times New Roman"/>
                <w:color w:val="000000"/>
                <w:sz w:val="20"/>
                <w:szCs w:val="20"/>
              </w:rPr>
              <w:t>ты</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7,2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8,8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proofErr w:type="spellStart"/>
            <w:r w:rsidRPr="00F866B1">
              <w:rPr>
                <w:rFonts w:ascii="Times New Roman" w:hAnsi="Times New Roman"/>
                <w:color w:val="000000"/>
                <w:sz w:val="20"/>
                <w:szCs w:val="20"/>
              </w:rPr>
              <w:t>Со</w:t>
            </w:r>
            <w:r w:rsidRPr="00F866B1">
              <w:rPr>
                <w:rFonts w:ascii="Times New Roman" w:hAnsi="Times New Roman"/>
                <w:color w:val="000000"/>
                <w:spacing w:val="1"/>
                <w:sz w:val="20"/>
                <w:szCs w:val="20"/>
              </w:rPr>
              <w:t>к</w:t>
            </w:r>
            <w:r w:rsidRPr="00F866B1">
              <w:rPr>
                <w:rFonts w:ascii="Times New Roman" w:hAnsi="Times New Roman"/>
                <w:color w:val="000000"/>
                <w:sz w:val="20"/>
                <w:szCs w:val="20"/>
              </w:rPr>
              <w:t>ифруктовые</w:t>
            </w:r>
            <w:proofErr w:type="spellEnd"/>
            <w:r w:rsidRPr="00F866B1">
              <w:rPr>
                <w:rFonts w:ascii="Times New Roman" w:hAnsi="Times New Roman"/>
                <w:color w:val="000000"/>
                <w:sz w:val="20"/>
                <w:szCs w:val="20"/>
              </w:rPr>
              <w:t xml:space="preserve"> и ов</w:t>
            </w:r>
            <w:r w:rsidRPr="00F866B1">
              <w:rPr>
                <w:rFonts w:ascii="Times New Roman" w:hAnsi="Times New Roman"/>
                <w:color w:val="000000"/>
                <w:spacing w:val="-2"/>
                <w:sz w:val="20"/>
                <w:szCs w:val="20"/>
              </w:rPr>
              <w:t>о</w:t>
            </w:r>
            <w:r w:rsidRPr="00F866B1">
              <w:rPr>
                <w:rFonts w:ascii="Times New Roman" w:hAnsi="Times New Roman"/>
                <w:color w:val="000000"/>
                <w:sz w:val="20"/>
                <w:szCs w:val="20"/>
              </w:rPr>
              <w:t>щные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80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80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15</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В</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там</w:t>
            </w:r>
            <w:r w:rsidRPr="00F866B1">
              <w:rPr>
                <w:rFonts w:ascii="Times New Roman" w:hAnsi="Times New Roman"/>
                <w:color w:val="000000"/>
                <w:spacing w:val="1"/>
                <w:sz w:val="20"/>
                <w:szCs w:val="20"/>
              </w:rPr>
              <w:t>и</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изирован</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 xml:space="preserve">ые </w:t>
            </w:r>
            <w:r w:rsidRPr="00F866B1">
              <w:rPr>
                <w:rFonts w:ascii="Times New Roman" w:hAnsi="Times New Roman"/>
                <w:color w:val="000000"/>
                <w:spacing w:val="-1"/>
                <w:sz w:val="20"/>
                <w:szCs w:val="20"/>
              </w:rPr>
              <w:t>на</w:t>
            </w:r>
            <w:r w:rsidRPr="00F866B1">
              <w:rPr>
                <w:rFonts w:ascii="Times New Roman" w:hAnsi="Times New Roman"/>
                <w:color w:val="000000"/>
                <w:sz w:val="20"/>
                <w:szCs w:val="20"/>
              </w:rPr>
              <w:t>п</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тки</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40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Хл</w:t>
            </w:r>
            <w:r w:rsidRPr="00F866B1">
              <w:rPr>
                <w:rFonts w:ascii="Times New Roman" w:hAnsi="Times New Roman"/>
                <w:color w:val="000000"/>
                <w:spacing w:val="-1"/>
                <w:sz w:val="20"/>
                <w:szCs w:val="20"/>
              </w:rPr>
              <w:t>е</w:t>
            </w:r>
            <w:r w:rsidRPr="00F866B1">
              <w:rPr>
                <w:rFonts w:ascii="Times New Roman" w:hAnsi="Times New Roman"/>
                <w:color w:val="000000"/>
                <w:sz w:val="20"/>
                <w:szCs w:val="20"/>
              </w:rPr>
              <w:t>б ржаной</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32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40</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17</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Хл</w:t>
            </w:r>
            <w:r w:rsidRPr="00F866B1">
              <w:rPr>
                <w:rFonts w:ascii="Times New Roman" w:hAnsi="Times New Roman"/>
                <w:color w:val="000000"/>
                <w:spacing w:val="-1"/>
                <w:sz w:val="20"/>
                <w:szCs w:val="20"/>
              </w:rPr>
              <w:t>е</w:t>
            </w:r>
            <w:r w:rsidRPr="00F866B1">
              <w:rPr>
                <w:rFonts w:ascii="Times New Roman" w:hAnsi="Times New Roman"/>
                <w:color w:val="000000"/>
                <w:sz w:val="20"/>
                <w:szCs w:val="20"/>
              </w:rPr>
              <w:t xml:space="preserve">б </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шен</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ч</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ый</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48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64</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Кру</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ы, бобовые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34,4</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19</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proofErr w:type="spellStart"/>
            <w:r w:rsidRPr="00F866B1">
              <w:rPr>
                <w:rFonts w:ascii="Times New Roman" w:hAnsi="Times New Roman"/>
                <w:color w:val="000000"/>
                <w:sz w:val="20"/>
                <w:szCs w:val="20"/>
              </w:rPr>
              <w:t>Макарон</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ыеи</w:t>
            </w:r>
            <w:r w:rsidRPr="00F866B1">
              <w:rPr>
                <w:rFonts w:ascii="Times New Roman" w:hAnsi="Times New Roman"/>
                <w:color w:val="000000"/>
                <w:spacing w:val="1"/>
                <w:sz w:val="20"/>
                <w:szCs w:val="20"/>
              </w:rPr>
              <w:t>з</w:t>
            </w:r>
            <w:r w:rsidRPr="00F866B1">
              <w:rPr>
                <w:rFonts w:ascii="Times New Roman" w:hAnsi="Times New Roman"/>
                <w:color w:val="000000"/>
                <w:sz w:val="20"/>
                <w:szCs w:val="20"/>
              </w:rPr>
              <w:t>дел</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я</w:t>
            </w:r>
            <w:proofErr w:type="spellEnd"/>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6,4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9,6</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Мука пшен</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ч</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ая</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23,2</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21</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Ма</w:t>
            </w:r>
            <w:r w:rsidRPr="00F866B1">
              <w:rPr>
                <w:rFonts w:ascii="Times New Roman" w:hAnsi="Times New Roman"/>
                <w:color w:val="000000"/>
                <w:spacing w:val="-1"/>
                <w:sz w:val="20"/>
                <w:szCs w:val="20"/>
              </w:rPr>
              <w:t>с</w:t>
            </w:r>
            <w:r w:rsidRPr="00F866B1">
              <w:rPr>
                <w:rFonts w:ascii="Times New Roman" w:hAnsi="Times New Roman"/>
                <w:color w:val="000000"/>
                <w:sz w:val="20"/>
                <w:szCs w:val="20"/>
              </w:rPr>
              <w:t>ло сливочное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14,4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16,8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Ма</w:t>
            </w:r>
            <w:r w:rsidRPr="00F866B1">
              <w:rPr>
                <w:rFonts w:ascii="Times New Roman" w:hAnsi="Times New Roman"/>
                <w:color w:val="000000"/>
                <w:spacing w:val="-1"/>
                <w:sz w:val="20"/>
                <w:szCs w:val="20"/>
              </w:rPr>
              <w:t>с</w:t>
            </w:r>
            <w:r w:rsidRPr="00F866B1">
              <w:rPr>
                <w:rFonts w:ascii="Times New Roman" w:hAnsi="Times New Roman"/>
                <w:color w:val="000000"/>
                <w:sz w:val="20"/>
                <w:szCs w:val="20"/>
              </w:rPr>
              <w:t>ло ра</w:t>
            </w:r>
            <w:r w:rsidRPr="00F866B1">
              <w:rPr>
                <w:rFonts w:ascii="Times New Roman" w:hAnsi="Times New Roman"/>
                <w:color w:val="000000"/>
                <w:spacing w:val="-1"/>
                <w:sz w:val="20"/>
                <w:szCs w:val="20"/>
              </w:rPr>
              <w:t>с</w:t>
            </w:r>
            <w:r w:rsidRPr="00F866B1">
              <w:rPr>
                <w:rFonts w:ascii="Times New Roman" w:hAnsi="Times New Roman"/>
                <w:color w:val="000000"/>
                <w:sz w:val="20"/>
                <w:szCs w:val="20"/>
              </w:rPr>
              <w:t>т</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тел</w:t>
            </w:r>
            <w:r w:rsidRPr="00F866B1">
              <w:rPr>
                <w:rFonts w:ascii="Times New Roman" w:hAnsi="Times New Roman"/>
                <w:color w:val="000000"/>
                <w:spacing w:val="1"/>
                <w:sz w:val="20"/>
                <w:szCs w:val="20"/>
              </w:rPr>
              <w:t>ьн</w:t>
            </w:r>
            <w:r w:rsidRPr="00F866B1">
              <w:rPr>
                <w:rFonts w:ascii="Times New Roman" w:hAnsi="Times New Roman"/>
                <w:color w:val="000000"/>
                <w:sz w:val="20"/>
                <w:szCs w:val="20"/>
              </w:rPr>
              <w:t>ое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7,2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8,8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23</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Ко</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дитерские и</w:t>
            </w:r>
            <w:r w:rsidRPr="00F866B1">
              <w:rPr>
                <w:rFonts w:ascii="Times New Roman" w:hAnsi="Times New Roman"/>
                <w:color w:val="000000"/>
                <w:spacing w:val="1"/>
                <w:sz w:val="20"/>
                <w:szCs w:val="20"/>
              </w:rPr>
              <w:t>з</w:t>
            </w:r>
            <w:r w:rsidRPr="00F866B1">
              <w:rPr>
                <w:rFonts w:ascii="Times New Roman" w:hAnsi="Times New Roman"/>
                <w:color w:val="000000"/>
                <w:sz w:val="20"/>
                <w:szCs w:val="20"/>
              </w:rPr>
              <w:t>де</w:t>
            </w:r>
            <w:r w:rsidRPr="00F866B1">
              <w:rPr>
                <w:rFonts w:ascii="Times New Roman" w:hAnsi="Times New Roman"/>
                <w:color w:val="000000"/>
                <w:spacing w:val="-1"/>
                <w:sz w:val="20"/>
                <w:szCs w:val="20"/>
              </w:rPr>
              <w:t>л</w:t>
            </w:r>
            <w:r w:rsidRPr="00F866B1">
              <w:rPr>
                <w:rFonts w:ascii="Times New Roman" w:hAnsi="Times New Roman"/>
                <w:color w:val="000000"/>
                <w:sz w:val="20"/>
                <w:szCs w:val="20"/>
              </w:rPr>
              <w:t>ия</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9,6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16</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Чай</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0,48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25</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Какао-порошок</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0,48</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proofErr w:type="spellStart"/>
            <w:r w:rsidRPr="00F866B1">
              <w:rPr>
                <w:rFonts w:ascii="Times New Roman" w:hAnsi="Times New Roman"/>
                <w:color w:val="000000"/>
                <w:sz w:val="20"/>
                <w:szCs w:val="20"/>
              </w:rPr>
              <w:t>Кофе</w:t>
            </w:r>
            <w:r w:rsidRPr="00F866B1">
              <w:rPr>
                <w:rFonts w:ascii="Times New Roman" w:hAnsi="Times New Roman"/>
                <w:color w:val="000000"/>
                <w:spacing w:val="1"/>
                <w:sz w:val="20"/>
                <w:szCs w:val="20"/>
              </w:rPr>
              <w:t>йн</w:t>
            </w:r>
            <w:r w:rsidRPr="00F866B1">
              <w:rPr>
                <w:rFonts w:ascii="Times New Roman" w:hAnsi="Times New Roman"/>
                <w:color w:val="000000"/>
                <w:sz w:val="20"/>
                <w:szCs w:val="20"/>
              </w:rPr>
              <w:t>ыйнапиток</w:t>
            </w:r>
            <w:proofErr w:type="spellEnd"/>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0,95</w:t>
            </w:r>
          </w:p>
        </w:tc>
      </w:tr>
      <w:tr w:rsidR="001159BB" w:rsidRPr="00F866B1" w:rsidTr="001159BB">
        <w:trPr>
          <w:cantSplit/>
          <w:trHeight w:hRule="exact" w:val="1735"/>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27</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pStyle w:val="TableParagraph"/>
              <w:ind w:left="62" w:right="58"/>
              <w:contextualSpacing/>
              <w:rPr>
                <w:sz w:val="20"/>
                <w:szCs w:val="20"/>
              </w:rPr>
            </w:pPr>
            <w:r w:rsidRPr="00F866B1">
              <w:rPr>
                <w:sz w:val="20"/>
                <w:szCs w:val="20"/>
              </w:rPr>
              <w:t>Сахар (в том числе для приготовления блюд и напитков, в случае использования пищевой продукции</w:t>
            </w:r>
          </w:p>
          <w:p w:rsidR="001159BB" w:rsidRPr="00F866B1" w:rsidRDefault="001159BB" w:rsidP="00F866B1">
            <w:pPr>
              <w:spacing w:after="0"/>
              <w:ind w:left="62" w:right="32"/>
              <w:contextualSpacing/>
              <w:rPr>
                <w:rFonts w:ascii="Times New Roman" w:hAnsi="Times New Roman"/>
                <w:color w:val="000000"/>
                <w:sz w:val="20"/>
                <w:szCs w:val="20"/>
              </w:rPr>
            </w:pPr>
            <w:r w:rsidRPr="00F866B1">
              <w:rPr>
                <w:rFonts w:ascii="Times New Roman" w:hAnsi="Times New Roman"/>
                <w:sz w:val="20"/>
                <w:szCs w:val="20"/>
              </w:rPr>
              <w:t>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24</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28</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Дрожжи хлебо</w:t>
            </w:r>
            <w:r w:rsidRPr="00F866B1">
              <w:rPr>
                <w:rFonts w:ascii="Times New Roman" w:hAnsi="Times New Roman"/>
                <w:color w:val="000000"/>
                <w:spacing w:val="1"/>
                <w:sz w:val="20"/>
                <w:szCs w:val="20"/>
              </w:rPr>
              <w:t>п</w:t>
            </w:r>
            <w:r w:rsidRPr="00F866B1">
              <w:rPr>
                <w:rFonts w:ascii="Times New Roman" w:hAnsi="Times New Roman"/>
                <w:color w:val="000000"/>
                <w:sz w:val="20"/>
                <w:szCs w:val="20"/>
              </w:rPr>
              <w:t>екарные</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0,32</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0,4</w:t>
            </w:r>
          </w:p>
        </w:tc>
      </w:tr>
      <w:tr w:rsidR="001159BB" w:rsidRPr="00F866B1" w:rsidTr="001159BB">
        <w:trPr>
          <w:cantSplit/>
          <w:trHeight w:hRule="exact" w:val="340"/>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29</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Крахм</w:t>
            </w:r>
            <w:r w:rsidRPr="00F866B1">
              <w:rPr>
                <w:rFonts w:ascii="Times New Roman" w:hAnsi="Times New Roman"/>
                <w:color w:val="000000"/>
                <w:spacing w:val="-1"/>
                <w:sz w:val="20"/>
                <w:szCs w:val="20"/>
              </w:rPr>
              <w:t>а</w:t>
            </w:r>
            <w:r w:rsidRPr="00F866B1">
              <w:rPr>
                <w:rFonts w:ascii="Times New Roman" w:hAnsi="Times New Roman"/>
                <w:color w:val="000000"/>
                <w:sz w:val="20"/>
                <w:szCs w:val="20"/>
              </w:rPr>
              <w:t>л</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1,6</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2,4</w:t>
            </w:r>
          </w:p>
        </w:tc>
      </w:tr>
      <w:tr w:rsidR="001159BB" w:rsidRPr="00F866B1" w:rsidTr="001159BB">
        <w:trPr>
          <w:cantSplit/>
          <w:trHeight w:hRule="exact" w:val="411"/>
        </w:trPr>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247" w:right="-20"/>
              <w:contextualSpacing/>
              <w:rPr>
                <w:rFonts w:ascii="Times New Roman" w:hAnsi="Times New Roman"/>
                <w:color w:val="000000"/>
                <w:sz w:val="20"/>
                <w:szCs w:val="20"/>
              </w:rPr>
            </w:pPr>
            <w:r w:rsidRPr="00F866B1">
              <w:rPr>
                <w:rFonts w:ascii="Times New Roman" w:hAnsi="Times New Roman"/>
                <w:color w:val="000000"/>
                <w:sz w:val="20"/>
                <w:szCs w:val="20"/>
              </w:rPr>
              <w:t>30</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left="62" w:right="-20"/>
              <w:contextualSpacing/>
              <w:rPr>
                <w:rFonts w:ascii="Times New Roman" w:hAnsi="Times New Roman"/>
                <w:color w:val="000000"/>
                <w:sz w:val="20"/>
                <w:szCs w:val="20"/>
              </w:rPr>
            </w:pPr>
            <w:r w:rsidRPr="00F866B1">
              <w:rPr>
                <w:rFonts w:ascii="Times New Roman" w:hAnsi="Times New Roman"/>
                <w:color w:val="000000"/>
                <w:sz w:val="20"/>
                <w:szCs w:val="20"/>
              </w:rPr>
              <w:t>Соль пищев</w:t>
            </w:r>
            <w:r w:rsidRPr="00F866B1">
              <w:rPr>
                <w:rFonts w:ascii="Times New Roman" w:hAnsi="Times New Roman"/>
                <w:color w:val="000000"/>
                <w:spacing w:val="-1"/>
                <w:sz w:val="20"/>
                <w:szCs w:val="20"/>
              </w:rPr>
              <w:t>а</w:t>
            </w:r>
            <w:r w:rsidRPr="00F866B1">
              <w:rPr>
                <w:rFonts w:ascii="Times New Roman" w:hAnsi="Times New Roman"/>
                <w:color w:val="000000"/>
                <w:sz w:val="20"/>
                <w:szCs w:val="20"/>
              </w:rPr>
              <w:t>я повар</w:t>
            </w:r>
            <w:r w:rsidRPr="00F866B1">
              <w:rPr>
                <w:rFonts w:ascii="Times New Roman" w:hAnsi="Times New Roman"/>
                <w:color w:val="000000"/>
                <w:spacing w:val="-1"/>
                <w:sz w:val="20"/>
                <w:szCs w:val="20"/>
              </w:rPr>
              <w:t>е</w:t>
            </w:r>
            <w:r w:rsidRPr="00F866B1">
              <w:rPr>
                <w:rFonts w:ascii="Times New Roman" w:hAnsi="Times New Roman"/>
                <w:color w:val="000000"/>
                <w:sz w:val="20"/>
                <w:szCs w:val="20"/>
              </w:rPr>
              <w:t>н</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 xml:space="preserve">ая </w:t>
            </w:r>
            <w:r w:rsidRPr="00F866B1">
              <w:rPr>
                <w:rFonts w:ascii="Times New Roman" w:hAnsi="Times New Roman"/>
                <w:color w:val="000000"/>
                <w:spacing w:val="1"/>
                <w:sz w:val="20"/>
                <w:szCs w:val="20"/>
              </w:rPr>
              <w:t>й</w:t>
            </w:r>
            <w:r w:rsidRPr="00F866B1">
              <w:rPr>
                <w:rFonts w:ascii="Times New Roman" w:hAnsi="Times New Roman"/>
                <w:color w:val="000000"/>
                <w:sz w:val="20"/>
                <w:szCs w:val="20"/>
              </w:rPr>
              <w:t>од</w:t>
            </w:r>
            <w:r w:rsidRPr="00F866B1">
              <w:rPr>
                <w:rFonts w:ascii="Times New Roman" w:hAnsi="Times New Roman"/>
                <w:color w:val="000000"/>
                <w:spacing w:val="1"/>
                <w:sz w:val="20"/>
                <w:szCs w:val="20"/>
              </w:rPr>
              <w:t>и</w:t>
            </w:r>
            <w:r w:rsidRPr="00F866B1">
              <w:rPr>
                <w:rFonts w:ascii="Times New Roman" w:hAnsi="Times New Roman"/>
                <w:color w:val="000000"/>
                <w:sz w:val="20"/>
                <w:szCs w:val="20"/>
              </w:rPr>
              <w:t>рова</w:t>
            </w:r>
            <w:r w:rsidRPr="00F866B1">
              <w:rPr>
                <w:rFonts w:ascii="Times New Roman" w:hAnsi="Times New Roman"/>
                <w:color w:val="000000"/>
                <w:spacing w:val="-1"/>
                <w:sz w:val="20"/>
                <w:szCs w:val="20"/>
              </w:rPr>
              <w:t>н</w:t>
            </w:r>
            <w:r w:rsidRPr="00F866B1">
              <w:rPr>
                <w:rFonts w:ascii="Times New Roman" w:hAnsi="Times New Roman"/>
                <w:color w:val="000000"/>
                <w:sz w:val="20"/>
                <w:szCs w:val="20"/>
              </w:rPr>
              <w:t>ная</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2,4</w:t>
            </w:r>
          </w:p>
        </w:tc>
        <w:tc>
          <w:tcPr>
            <w:tcW w:w="737" w:type="dxa"/>
            <w:tcBorders>
              <w:top w:val="single" w:sz="4" w:space="0" w:color="000000"/>
              <w:left w:val="single" w:sz="4" w:space="0" w:color="000000"/>
              <w:bottom w:val="single" w:sz="4" w:space="0" w:color="000000"/>
              <w:right w:val="single" w:sz="4" w:space="0" w:color="000000"/>
            </w:tcBorders>
            <w:hideMark/>
          </w:tcPr>
          <w:p w:rsidR="001159BB" w:rsidRPr="00F866B1" w:rsidRDefault="001159BB" w:rsidP="00F866B1">
            <w:pPr>
              <w:spacing w:after="0"/>
              <w:ind w:right="-20"/>
              <w:contextualSpacing/>
              <w:jc w:val="center"/>
              <w:rPr>
                <w:rFonts w:ascii="Times New Roman" w:hAnsi="Times New Roman"/>
                <w:color w:val="000000"/>
                <w:sz w:val="20"/>
                <w:szCs w:val="20"/>
              </w:rPr>
            </w:pPr>
            <w:r w:rsidRPr="00F866B1">
              <w:rPr>
                <w:rFonts w:ascii="Times New Roman" w:hAnsi="Times New Roman"/>
                <w:color w:val="000000"/>
                <w:sz w:val="20"/>
                <w:szCs w:val="20"/>
              </w:rPr>
              <w:t>4</w:t>
            </w:r>
          </w:p>
        </w:tc>
      </w:tr>
    </w:tbl>
    <w:p w:rsidR="00D10E44" w:rsidRDefault="00D10E44" w:rsidP="00F866B1">
      <w:pPr>
        <w:autoSpaceDE w:val="0"/>
        <w:autoSpaceDN w:val="0"/>
        <w:spacing w:after="0"/>
        <w:jc w:val="right"/>
        <w:rPr>
          <w:rFonts w:ascii="Times New Roman" w:hAnsi="Times New Roman"/>
          <w:bCs/>
          <w:sz w:val="20"/>
          <w:szCs w:val="20"/>
        </w:rPr>
      </w:pPr>
    </w:p>
    <w:p w:rsidR="00D10E44" w:rsidRDefault="00D10E44" w:rsidP="00F866B1">
      <w:pPr>
        <w:autoSpaceDE w:val="0"/>
        <w:autoSpaceDN w:val="0"/>
        <w:spacing w:after="0"/>
        <w:jc w:val="right"/>
        <w:rPr>
          <w:rFonts w:ascii="Times New Roman" w:hAnsi="Times New Roman"/>
          <w:bCs/>
          <w:sz w:val="20"/>
          <w:szCs w:val="20"/>
        </w:rPr>
      </w:pPr>
    </w:p>
    <w:p w:rsidR="00D10E44" w:rsidRDefault="00D10E44" w:rsidP="00F866B1">
      <w:pPr>
        <w:autoSpaceDE w:val="0"/>
        <w:autoSpaceDN w:val="0"/>
        <w:spacing w:after="0"/>
        <w:jc w:val="right"/>
        <w:rPr>
          <w:rFonts w:ascii="Times New Roman" w:hAnsi="Times New Roman"/>
          <w:bCs/>
          <w:sz w:val="20"/>
          <w:szCs w:val="20"/>
        </w:rPr>
      </w:pPr>
    </w:p>
    <w:p w:rsidR="00D10E44" w:rsidRDefault="00D10E44" w:rsidP="00F866B1">
      <w:pPr>
        <w:autoSpaceDE w:val="0"/>
        <w:autoSpaceDN w:val="0"/>
        <w:spacing w:after="0"/>
        <w:jc w:val="right"/>
        <w:rPr>
          <w:rFonts w:ascii="Times New Roman" w:hAnsi="Times New Roman"/>
          <w:bCs/>
          <w:sz w:val="20"/>
          <w:szCs w:val="20"/>
        </w:rPr>
      </w:pP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lastRenderedPageBreak/>
        <w:t>Приложение № 9</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pStyle w:val="a3"/>
        <w:tabs>
          <w:tab w:val="left" w:pos="5818"/>
        </w:tabs>
        <w:spacing w:after="0"/>
        <w:ind w:left="140"/>
        <w:contextualSpacing/>
        <w:jc w:val="center"/>
        <w:rPr>
          <w:rFonts w:ascii="Times New Roman" w:hAnsi="Times New Roman"/>
          <w:b/>
          <w:sz w:val="20"/>
          <w:szCs w:val="20"/>
        </w:rPr>
      </w:pPr>
    </w:p>
    <w:p w:rsidR="001159BB" w:rsidRPr="00F866B1" w:rsidRDefault="001159BB" w:rsidP="00F866B1">
      <w:pPr>
        <w:pStyle w:val="a3"/>
        <w:tabs>
          <w:tab w:val="left" w:pos="5818"/>
        </w:tabs>
        <w:spacing w:after="0"/>
        <w:ind w:left="140"/>
        <w:contextualSpacing/>
        <w:jc w:val="center"/>
        <w:rPr>
          <w:rFonts w:ascii="Times New Roman" w:hAnsi="Times New Roman"/>
          <w:b/>
          <w:sz w:val="20"/>
          <w:szCs w:val="20"/>
        </w:rPr>
      </w:pPr>
      <w:r w:rsidRPr="00F866B1">
        <w:rPr>
          <w:rFonts w:ascii="Times New Roman" w:hAnsi="Times New Roman"/>
          <w:b/>
          <w:sz w:val="20"/>
          <w:szCs w:val="20"/>
        </w:rPr>
        <w:t xml:space="preserve">Перечень пищевой продукции, </w:t>
      </w:r>
    </w:p>
    <w:p w:rsidR="001159BB" w:rsidRPr="00F866B1" w:rsidRDefault="001159BB" w:rsidP="00F866B1">
      <w:pPr>
        <w:pStyle w:val="a3"/>
        <w:tabs>
          <w:tab w:val="left" w:pos="5818"/>
        </w:tabs>
        <w:spacing w:after="0"/>
        <w:ind w:left="140"/>
        <w:contextualSpacing/>
        <w:jc w:val="center"/>
        <w:rPr>
          <w:rFonts w:ascii="Times New Roman" w:hAnsi="Times New Roman"/>
          <w:b/>
          <w:sz w:val="20"/>
          <w:szCs w:val="20"/>
        </w:rPr>
      </w:pPr>
      <w:r w:rsidRPr="00F866B1">
        <w:rPr>
          <w:rFonts w:ascii="Times New Roman" w:hAnsi="Times New Roman"/>
          <w:b/>
          <w:sz w:val="20"/>
          <w:szCs w:val="20"/>
        </w:rPr>
        <w:t>которая не допускается при организации питания детей</w:t>
      </w:r>
    </w:p>
    <w:p w:rsidR="001159BB" w:rsidRPr="00F866B1" w:rsidRDefault="001159BB" w:rsidP="00F866B1">
      <w:pPr>
        <w:pStyle w:val="a9"/>
        <w:widowControl w:val="0"/>
        <w:numPr>
          <w:ilvl w:val="0"/>
          <w:numId w:val="13"/>
        </w:numPr>
        <w:tabs>
          <w:tab w:val="left" w:pos="983"/>
        </w:tabs>
        <w:autoSpaceDE w:val="0"/>
        <w:autoSpaceDN w:val="0"/>
        <w:spacing w:after="0" w:line="240" w:lineRule="auto"/>
        <w:ind w:left="0" w:right="150" w:firstLine="0"/>
        <w:rPr>
          <w:rFonts w:ascii="Times New Roman" w:hAnsi="Times New Roman" w:cs="Times New Roman"/>
          <w:sz w:val="20"/>
          <w:szCs w:val="20"/>
        </w:rPr>
      </w:pPr>
      <w:r w:rsidRPr="00F866B1">
        <w:rPr>
          <w:rFonts w:ascii="Times New Roman" w:hAnsi="Times New Roman" w:cs="Times New Roman"/>
          <w:sz w:val="20"/>
          <w:szCs w:val="20"/>
        </w:rPr>
        <w:t>Пищевая продукция без маркировки и (или) с истекшими сроками годности и (или) признаками недоброкачественности.</w:t>
      </w:r>
    </w:p>
    <w:p w:rsidR="001159BB" w:rsidRPr="00F866B1" w:rsidRDefault="001159BB" w:rsidP="00F866B1">
      <w:pPr>
        <w:pStyle w:val="a9"/>
        <w:widowControl w:val="0"/>
        <w:numPr>
          <w:ilvl w:val="0"/>
          <w:numId w:val="13"/>
        </w:numPr>
        <w:tabs>
          <w:tab w:val="left" w:pos="1067"/>
          <w:tab w:val="left" w:pos="2201"/>
          <w:tab w:val="left" w:pos="3570"/>
          <w:tab w:val="left" w:pos="4018"/>
          <w:tab w:val="left" w:pos="6031"/>
          <w:tab w:val="left" w:pos="7557"/>
          <w:tab w:val="left" w:pos="9060"/>
        </w:tabs>
        <w:autoSpaceDE w:val="0"/>
        <w:autoSpaceDN w:val="0"/>
        <w:spacing w:after="0" w:line="240" w:lineRule="auto"/>
        <w:ind w:left="0" w:right="149" w:firstLine="0"/>
        <w:rPr>
          <w:rFonts w:ascii="Times New Roman" w:hAnsi="Times New Roman" w:cs="Times New Roman"/>
          <w:sz w:val="20"/>
          <w:szCs w:val="20"/>
        </w:rPr>
      </w:pPr>
      <w:r w:rsidRPr="00F866B1">
        <w:rPr>
          <w:rFonts w:ascii="Times New Roman" w:hAnsi="Times New Roman" w:cs="Times New Roman"/>
          <w:sz w:val="20"/>
          <w:szCs w:val="20"/>
        </w:rPr>
        <w:t>Пищевая</w:t>
      </w:r>
      <w:r w:rsidRPr="00F866B1">
        <w:rPr>
          <w:rFonts w:ascii="Times New Roman" w:hAnsi="Times New Roman" w:cs="Times New Roman"/>
          <w:sz w:val="20"/>
          <w:szCs w:val="20"/>
        </w:rPr>
        <w:tab/>
        <w:t>продукция,</w:t>
      </w:r>
      <w:r w:rsidRPr="00F866B1">
        <w:rPr>
          <w:rFonts w:ascii="Times New Roman" w:hAnsi="Times New Roman" w:cs="Times New Roman"/>
          <w:sz w:val="20"/>
          <w:szCs w:val="20"/>
        </w:rPr>
        <w:tab/>
        <w:t>не</w:t>
      </w:r>
      <w:r w:rsidRPr="00F866B1">
        <w:rPr>
          <w:rFonts w:ascii="Times New Roman" w:hAnsi="Times New Roman" w:cs="Times New Roman"/>
          <w:sz w:val="20"/>
          <w:szCs w:val="20"/>
        </w:rPr>
        <w:tab/>
        <w:t>соответствующая</w:t>
      </w:r>
      <w:r w:rsidRPr="00F866B1">
        <w:rPr>
          <w:rFonts w:ascii="Times New Roman" w:hAnsi="Times New Roman" w:cs="Times New Roman"/>
          <w:sz w:val="20"/>
          <w:szCs w:val="20"/>
        </w:rPr>
        <w:tab/>
        <w:t>требованиям</w:t>
      </w:r>
      <w:r w:rsidRPr="00F866B1">
        <w:rPr>
          <w:rFonts w:ascii="Times New Roman" w:hAnsi="Times New Roman" w:cs="Times New Roman"/>
          <w:sz w:val="20"/>
          <w:szCs w:val="20"/>
        </w:rPr>
        <w:tab/>
        <w:t>технических</w:t>
      </w:r>
      <w:r w:rsidRPr="00F866B1">
        <w:rPr>
          <w:rFonts w:ascii="Times New Roman" w:hAnsi="Times New Roman" w:cs="Times New Roman"/>
          <w:sz w:val="20"/>
          <w:szCs w:val="20"/>
        </w:rPr>
        <w:tab/>
      </w:r>
      <w:r w:rsidRPr="00F866B1">
        <w:rPr>
          <w:rFonts w:ascii="Times New Roman" w:hAnsi="Times New Roman" w:cs="Times New Roman"/>
          <w:spacing w:val="-1"/>
          <w:sz w:val="20"/>
          <w:szCs w:val="20"/>
        </w:rPr>
        <w:t xml:space="preserve">регламентов </w:t>
      </w:r>
      <w:r w:rsidRPr="00F866B1">
        <w:rPr>
          <w:rFonts w:ascii="Times New Roman" w:hAnsi="Times New Roman" w:cs="Times New Roman"/>
          <w:sz w:val="20"/>
          <w:szCs w:val="20"/>
        </w:rPr>
        <w:t>Таможенного союза.</w:t>
      </w:r>
    </w:p>
    <w:p w:rsidR="001159BB" w:rsidRPr="00F866B1" w:rsidRDefault="001159BB" w:rsidP="00F866B1">
      <w:pPr>
        <w:pStyle w:val="a9"/>
        <w:widowControl w:val="0"/>
        <w:numPr>
          <w:ilvl w:val="0"/>
          <w:numId w:val="13"/>
        </w:numPr>
        <w:tabs>
          <w:tab w:val="left" w:pos="1194"/>
          <w:tab w:val="left" w:pos="2083"/>
          <w:tab w:val="left" w:pos="4753"/>
          <w:tab w:val="left" w:pos="6132"/>
          <w:tab w:val="left" w:pos="6602"/>
          <w:tab w:val="left" w:pos="7657"/>
          <w:tab w:val="left" w:pos="8564"/>
          <w:tab w:val="left" w:pos="9140"/>
        </w:tabs>
        <w:autoSpaceDE w:val="0"/>
        <w:autoSpaceDN w:val="0"/>
        <w:spacing w:after="0" w:line="240" w:lineRule="auto"/>
        <w:ind w:left="0" w:right="141" w:firstLine="0"/>
        <w:rPr>
          <w:rFonts w:ascii="Times New Roman" w:hAnsi="Times New Roman" w:cs="Times New Roman"/>
          <w:sz w:val="20"/>
          <w:szCs w:val="20"/>
        </w:rPr>
      </w:pPr>
      <w:r w:rsidRPr="00F866B1">
        <w:rPr>
          <w:rFonts w:ascii="Times New Roman" w:hAnsi="Times New Roman" w:cs="Times New Roman"/>
          <w:sz w:val="20"/>
          <w:szCs w:val="20"/>
        </w:rPr>
        <w:t>Мясо</w:t>
      </w:r>
      <w:r w:rsidRPr="00F866B1">
        <w:rPr>
          <w:rFonts w:ascii="Times New Roman" w:hAnsi="Times New Roman" w:cs="Times New Roman"/>
          <w:sz w:val="20"/>
          <w:szCs w:val="20"/>
        </w:rPr>
        <w:tab/>
        <w:t>сельскохозяйственных</w:t>
      </w:r>
      <w:r w:rsidRPr="00F866B1">
        <w:rPr>
          <w:rFonts w:ascii="Times New Roman" w:hAnsi="Times New Roman" w:cs="Times New Roman"/>
          <w:sz w:val="20"/>
          <w:szCs w:val="20"/>
        </w:rPr>
        <w:tab/>
        <w:t>животных</w:t>
      </w:r>
      <w:r w:rsidRPr="00F866B1">
        <w:rPr>
          <w:rFonts w:ascii="Times New Roman" w:hAnsi="Times New Roman" w:cs="Times New Roman"/>
          <w:sz w:val="20"/>
          <w:szCs w:val="20"/>
        </w:rPr>
        <w:tab/>
        <w:t>и</w:t>
      </w:r>
      <w:r w:rsidRPr="00F866B1">
        <w:rPr>
          <w:rFonts w:ascii="Times New Roman" w:hAnsi="Times New Roman" w:cs="Times New Roman"/>
          <w:sz w:val="20"/>
          <w:szCs w:val="20"/>
        </w:rPr>
        <w:tab/>
        <w:t>птицы,</w:t>
      </w:r>
      <w:r w:rsidRPr="00F866B1">
        <w:rPr>
          <w:rFonts w:ascii="Times New Roman" w:hAnsi="Times New Roman" w:cs="Times New Roman"/>
          <w:sz w:val="20"/>
          <w:szCs w:val="20"/>
        </w:rPr>
        <w:tab/>
        <w:t>рыба,</w:t>
      </w:r>
      <w:r w:rsidRPr="00F866B1">
        <w:rPr>
          <w:rFonts w:ascii="Times New Roman" w:hAnsi="Times New Roman" w:cs="Times New Roman"/>
          <w:sz w:val="20"/>
          <w:szCs w:val="20"/>
        </w:rPr>
        <w:tab/>
        <w:t>не</w:t>
      </w:r>
      <w:r w:rsidRPr="00F866B1">
        <w:rPr>
          <w:rFonts w:ascii="Times New Roman" w:hAnsi="Times New Roman" w:cs="Times New Roman"/>
          <w:sz w:val="20"/>
          <w:szCs w:val="20"/>
        </w:rPr>
        <w:tab/>
      </w:r>
      <w:r w:rsidRPr="00F866B1">
        <w:rPr>
          <w:rFonts w:ascii="Times New Roman" w:hAnsi="Times New Roman" w:cs="Times New Roman"/>
          <w:spacing w:val="-1"/>
          <w:sz w:val="20"/>
          <w:szCs w:val="20"/>
        </w:rPr>
        <w:t xml:space="preserve">прошедшие </w:t>
      </w:r>
      <w:r w:rsidRPr="00F866B1">
        <w:rPr>
          <w:rFonts w:ascii="Times New Roman" w:hAnsi="Times New Roman" w:cs="Times New Roman"/>
          <w:sz w:val="20"/>
          <w:szCs w:val="20"/>
        </w:rPr>
        <w:t>ветеринарно-санитарную экспертизу.</w:t>
      </w:r>
    </w:p>
    <w:p w:rsidR="001159BB" w:rsidRPr="00F866B1" w:rsidRDefault="001159BB" w:rsidP="00F866B1">
      <w:pPr>
        <w:pStyle w:val="a9"/>
        <w:widowControl w:val="0"/>
        <w:numPr>
          <w:ilvl w:val="0"/>
          <w:numId w:val="13"/>
        </w:numPr>
        <w:tabs>
          <w:tab w:val="left" w:pos="91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Субпродукты, кроме говяжьих печени, языка, сердца.</w:t>
      </w:r>
    </w:p>
    <w:p w:rsidR="001159BB" w:rsidRPr="00F866B1" w:rsidRDefault="001159BB" w:rsidP="00F866B1">
      <w:pPr>
        <w:pStyle w:val="a9"/>
        <w:widowControl w:val="0"/>
        <w:numPr>
          <w:ilvl w:val="0"/>
          <w:numId w:val="13"/>
        </w:numPr>
        <w:tabs>
          <w:tab w:val="left" w:pos="91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Непотрошеная птица.</w:t>
      </w:r>
    </w:p>
    <w:p w:rsidR="001159BB" w:rsidRPr="00F866B1" w:rsidRDefault="001159BB" w:rsidP="00F866B1">
      <w:pPr>
        <w:pStyle w:val="a9"/>
        <w:widowControl w:val="0"/>
        <w:numPr>
          <w:ilvl w:val="0"/>
          <w:numId w:val="13"/>
        </w:numPr>
        <w:tabs>
          <w:tab w:val="left" w:pos="91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Мясо диких животных.</w:t>
      </w:r>
    </w:p>
    <w:p w:rsidR="001159BB" w:rsidRPr="00F866B1" w:rsidRDefault="001159BB" w:rsidP="00F866B1">
      <w:pPr>
        <w:pStyle w:val="a9"/>
        <w:widowControl w:val="0"/>
        <w:numPr>
          <w:ilvl w:val="0"/>
          <w:numId w:val="13"/>
        </w:numPr>
        <w:tabs>
          <w:tab w:val="left" w:pos="91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Яйца и мясо водоплавающих птиц.</w:t>
      </w:r>
    </w:p>
    <w:p w:rsidR="001159BB" w:rsidRPr="00F866B1" w:rsidRDefault="001159BB" w:rsidP="00F866B1">
      <w:pPr>
        <w:pStyle w:val="a9"/>
        <w:widowControl w:val="0"/>
        <w:numPr>
          <w:ilvl w:val="0"/>
          <w:numId w:val="13"/>
        </w:numPr>
        <w:tabs>
          <w:tab w:val="left" w:pos="1007"/>
        </w:tabs>
        <w:autoSpaceDE w:val="0"/>
        <w:autoSpaceDN w:val="0"/>
        <w:spacing w:after="0" w:line="240" w:lineRule="auto"/>
        <w:ind w:left="0" w:right="146" w:firstLine="0"/>
        <w:rPr>
          <w:rFonts w:ascii="Times New Roman" w:hAnsi="Times New Roman" w:cs="Times New Roman"/>
          <w:sz w:val="20"/>
          <w:szCs w:val="20"/>
        </w:rPr>
      </w:pPr>
      <w:r w:rsidRPr="00F866B1">
        <w:rPr>
          <w:rFonts w:ascii="Times New Roman" w:hAnsi="Times New Roman" w:cs="Times New Roman"/>
          <w:sz w:val="20"/>
          <w:szCs w:val="20"/>
        </w:rPr>
        <w:t>Яйца с загрязненной и (или) поврежденной скорлупой, а также яйца из хозяйств, неблагополучных по сальмонеллезам.</w:t>
      </w:r>
    </w:p>
    <w:p w:rsidR="001159BB" w:rsidRPr="00F866B1" w:rsidRDefault="001159BB" w:rsidP="00F866B1">
      <w:pPr>
        <w:pStyle w:val="a9"/>
        <w:widowControl w:val="0"/>
        <w:numPr>
          <w:ilvl w:val="0"/>
          <w:numId w:val="13"/>
        </w:numPr>
        <w:tabs>
          <w:tab w:val="left" w:pos="1050"/>
        </w:tabs>
        <w:autoSpaceDE w:val="0"/>
        <w:autoSpaceDN w:val="0"/>
        <w:spacing w:after="0" w:line="240" w:lineRule="auto"/>
        <w:ind w:left="0" w:right="149" w:firstLine="0"/>
        <w:rPr>
          <w:rFonts w:ascii="Times New Roman" w:hAnsi="Times New Roman" w:cs="Times New Roman"/>
          <w:sz w:val="20"/>
          <w:szCs w:val="20"/>
        </w:rPr>
      </w:pPr>
      <w:r w:rsidRPr="00F866B1">
        <w:rPr>
          <w:rFonts w:ascii="Times New Roman" w:hAnsi="Times New Roman" w:cs="Times New Roman"/>
          <w:sz w:val="20"/>
          <w:szCs w:val="20"/>
        </w:rPr>
        <w:t xml:space="preserve">Консервы с нарушением герметичности банок, </w:t>
      </w:r>
      <w:proofErr w:type="spellStart"/>
      <w:r w:rsidRPr="00F866B1">
        <w:rPr>
          <w:rFonts w:ascii="Times New Roman" w:hAnsi="Times New Roman" w:cs="Times New Roman"/>
          <w:sz w:val="20"/>
          <w:szCs w:val="20"/>
        </w:rPr>
        <w:t>бомбажные</w:t>
      </w:r>
      <w:proofErr w:type="spellEnd"/>
      <w:r w:rsidRPr="00F866B1">
        <w:rPr>
          <w:rFonts w:ascii="Times New Roman" w:hAnsi="Times New Roman" w:cs="Times New Roman"/>
          <w:sz w:val="20"/>
          <w:szCs w:val="20"/>
        </w:rPr>
        <w:t>, "</w:t>
      </w:r>
      <w:proofErr w:type="spellStart"/>
      <w:r w:rsidRPr="00F866B1">
        <w:rPr>
          <w:rFonts w:ascii="Times New Roman" w:hAnsi="Times New Roman" w:cs="Times New Roman"/>
          <w:sz w:val="20"/>
          <w:szCs w:val="20"/>
        </w:rPr>
        <w:t>хлопуши</w:t>
      </w:r>
      <w:proofErr w:type="spellEnd"/>
      <w:proofErr w:type="gramStart"/>
      <w:r w:rsidRPr="00F866B1">
        <w:rPr>
          <w:rFonts w:ascii="Times New Roman" w:hAnsi="Times New Roman" w:cs="Times New Roman"/>
          <w:sz w:val="20"/>
          <w:szCs w:val="20"/>
        </w:rPr>
        <w:t>",банки</w:t>
      </w:r>
      <w:proofErr w:type="gramEnd"/>
      <w:r w:rsidRPr="00F866B1">
        <w:rPr>
          <w:rFonts w:ascii="Times New Roman" w:hAnsi="Times New Roman" w:cs="Times New Roman"/>
          <w:sz w:val="20"/>
          <w:szCs w:val="20"/>
        </w:rPr>
        <w:t xml:space="preserve"> с ржавчиной, деформированные.</w:t>
      </w:r>
    </w:p>
    <w:p w:rsidR="001159BB" w:rsidRPr="00F866B1" w:rsidRDefault="001159BB" w:rsidP="00F866B1">
      <w:pPr>
        <w:pStyle w:val="a9"/>
        <w:widowControl w:val="0"/>
        <w:numPr>
          <w:ilvl w:val="0"/>
          <w:numId w:val="13"/>
        </w:numPr>
        <w:tabs>
          <w:tab w:val="left" w:pos="1154"/>
        </w:tabs>
        <w:autoSpaceDE w:val="0"/>
        <w:autoSpaceDN w:val="0"/>
        <w:spacing w:after="0" w:line="240" w:lineRule="auto"/>
        <w:ind w:left="0" w:right="149" w:firstLine="0"/>
        <w:rPr>
          <w:rFonts w:ascii="Times New Roman" w:hAnsi="Times New Roman" w:cs="Times New Roman"/>
          <w:sz w:val="20"/>
          <w:szCs w:val="20"/>
        </w:rPr>
      </w:pPr>
      <w:r w:rsidRPr="00F866B1">
        <w:rPr>
          <w:rFonts w:ascii="Times New Roman" w:hAnsi="Times New Roman" w:cs="Times New Roman"/>
          <w:sz w:val="20"/>
          <w:szCs w:val="20"/>
        </w:rPr>
        <w:t>Крупа, мука, сухофрукты, загрязненные различными примесями или зараженные амбарными вредителями.</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Пищевая продукция домашнего (не промышленного) изготовления.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Кремовые кондитерские изделия (пирожные и торты).</w:t>
      </w:r>
    </w:p>
    <w:p w:rsidR="001159BB" w:rsidRPr="00F866B1" w:rsidRDefault="001159BB" w:rsidP="00F866B1">
      <w:pPr>
        <w:pStyle w:val="a9"/>
        <w:widowControl w:val="0"/>
        <w:numPr>
          <w:ilvl w:val="0"/>
          <w:numId w:val="13"/>
        </w:numPr>
        <w:tabs>
          <w:tab w:val="left" w:pos="1089"/>
        </w:tabs>
        <w:autoSpaceDE w:val="0"/>
        <w:autoSpaceDN w:val="0"/>
        <w:spacing w:after="0" w:line="240" w:lineRule="auto"/>
        <w:ind w:left="0" w:right="149" w:firstLine="0"/>
        <w:rPr>
          <w:rFonts w:ascii="Times New Roman" w:hAnsi="Times New Roman" w:cs="Times New Roman"/>
          <w:sz w:val="20"/>
          <w:szCs w:val="20"/>
        </w:rPr>
      </w:pPr>
      <w:r w:rsidRPr="00F866B1">
        <w:rPr>
          <w:rFonts w:ascii="Times New Roman" w:hAnsi="Times New Roman" w:cs="Times New Roman"/>
          <w:sz w:val="20"/>
          <w:szCs w:val="20"/>
        </w:rPr>
        <w:t xml:space="preserve">Зельцы, изделия из мясной </w:t>
      </w:r>
      <w:proofErr w:type="spellStart"/>
      <w:r w:rsidRPr="00F866B1">
        <w:rPr>
          <w:rFonts w:ascii="Times New Roman" w:hAnsi="Times New Roman" w:cs="Times New Roman"/>
          <w:sz w:val="20"/>
          <w:szCs w:val="20"/>
        </w:rPr>
        <w:t>обрези</w:t>
      </w:r>
      <w:proofErr w:type="spellEnd"/>
      <w:r w:rsidRPr="00F866B1">
        <w:rPr>
          <w:rFonts w:ascii="Times New Roman" w:hAnsi="Times New Roman" w:cs="Times New Roman"/>
          <w:sz w:val="20"/>
          <w:szCs w:val="20"/>
        </w:rPr>
        <w:t>, диафрагмы; рулеты из мякоти голов, кровяные и ливерные колбасы, заливные блюда (мясные и рыбные), студни, форшмак из сельди.</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Макароны по-флотски (с фаршем), макароны с рубленым яйцом.</w:t>
      </w:r>
    </w:p>
    <w:p w:rsidR="001159BB" w:rsidRPr="00F866B1" w:rsidRDefault="001159BB" w:rsidP="00F866B1">
      <w:pPr>
        <w:pStyle w:val="a9"/>
        <w:widowControl w:val="0"/>
        <w:numPr>
          <w:ilvl w:val="0"/>
          <w:numId w:val="13"/>
        </w:numPr>
        <w:tabs>
          <w:tab w:val="left" w:pos="1166"/>
        </w:tabs>
        <w:autoSpaceDE w:val="0"/>
        <w:autoSpaceDN w:val="0"/>
        <w:spacing w:after="0" w:line="240" w:lineRule="auto"/>
        <w:ind w:left="0" w:right="150" w:firstLine="0"/>
        <w:rPr>
          <w:rFonts w:ascii="Times New Roman" w:hAnsi="Times New Roman" w:cs="Times New Roman"/>
          <w:sz w:val="20"/>
          <w:szCs w:val="20"/>
        </w:rPr>
      </w:pPr>
      <w:r w:rsidRPr="00F866B1">
        <w:rPr>
          <w:rFonts w:ascii="Times New Roman" w:hAnsi="Times New Roman" w:cs="Times New Roman"/>
          <w:sz w:val="20"/>
          <w:szCs w:val="20"/>
        </w:rPr>
        <w:t xml:space="preserve">Творог из </w:t>
      </w:r>
      <w:proofErr w:type="spellStart"/>
      <w:r w:rsidRPr="00F866B1">
        <w:rPr>
          <w:rFonts w:ascii="Times New Roman" w:hAnsi="Times New Roman" w:cs="Times New Roman"/>
          <w:sz w:val="20"/>
          <w:szCs w:val="20"/>
        </w:rPr>
        <w:t>непастеризованного</w:t>
      </w:r>
      <w:proofErr w:type="spellEnd"/>
      <w:r w:rsidRPr="00F866B1">
        <w:rPr>
          <w:rFonts w:ascii="Times New Roman" w:hAnsi="Times New Roman" w:cs="Times New Roman"/>
          <w:sz w:val="20"/>
          <w:szCs w:val="20"/>
        </w:rPr>
        <w:t xml:space="preserve"> молока, фляжный творог, фляжную сметану без термической обработки.</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Простокваша -"</w:t>
      </w:r>
      <w:proofErr w:type="spellStart"/>
      <w:r w:rsidRPr="00F866B1">
        <w:rPr>
          <w:rFonts w:ascii="Times New Roman" w:hAnsi="Times New Roman" w:cs="Times New Roman"/>
          <w:sz w:val="20"/>
          <w:szCs w:val="20"/>
        </w:rPr>
        <w:t>самоквас</w:t>
      </w:r>
      <w:proofErr w:type="spellEnd"/>
      <w:r w:rsidRPr="00F866B1">
        <w:rPr>
          <w:rFonts w:ascii="Times New Roman" w:hAnsi="Times New Roman" w:cs="Times New Roman"/>
          <w:sz w:val="20"/>
          <w:szCs w:val="20"/>
        </w:rPr>
        <w:t>".</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Грибы и продукты (кулинарные изделия), из них приготовленные.</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Квас.</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Соки концентрированные диффузионные.</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Сырокопченые мясные гастрономические изделия и колбасы.</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Блюда, изготовленные из мяса, птицы, рыбы (кроме соленой), не прошедших тепловую обработку.</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Масло растительное пальмовое, рапсовое, кокосовое, хлопковое.</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Жареные во фритюре пищевая продукция и продукция общественного питания.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Уксус, горчица, хрен, перец острый (красный, черный).</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Острые соусы, кетчупы, майонез.</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Овощи и фрукты консервированные, содержащие уксус.</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Кофе натуральный; тонизирующие напитки (в том числе энергетические).</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Кулинарные, гидрогенизированные масла и жиры, маргарин (кроме выпечки).</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Ядро абрикосовой косточки, арахис.</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Газированные напитки; газированная вода питьевая.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Молочная продукция и мороженое на основе растительных жиров.</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Жевательная резинка.</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Кумыс, кисломолочная продукция с содержанием этанола (более 0,5%).</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Карамель, в том числе леденцовая.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Холодные напитки и морсы (без термической обработки) из плодово –ягодного сырья.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Окрошки и холодные супы.</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Яичница-глазунья.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Паштеты, блинчики с мясом и с творогом.</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Блюда из (или на основе) сухих пищевых концентратов, в том числе быстрого приготовления.</w:t>
      </w:r>
    </w:p>
    <w:p w:rsidR="001159BB" w:rsidRPr="00F866B1" w:rsidRDefault="001159BB" w:rsidP="00F866B1">
      <w:pPr>
        <w:pStyle w:val="a9"/>
        <w:widowControl w:val="0"/>
        <w:numPr>
          <w:ilvl w:val="0"/>
          <w:numId w:val="13"/>
        </w:numPr>
        <w:tabs>
          <w:tab w:val="left" w:pos="1034"/>
        </w:tabs>
        <w:autoSpaceDE w:val="0"/>
        <w:autoSpaceDN w:val="0"/>
        <w:spacing w:after="0" w:line="240" w:lineRule="auto"/>
        <w:ind w:left="0" w:firstLine="0"/>
        <w:rPr>
          <w:rFonts w:ascii="Times New Roman" w:hAnsi="Times New Roman" w:cs="Times New Roman"/>
          <w:sz w:val="20"/>
          <w:szCs w:val="20"/>
        </w:rPr>
      </w:pPr>
      <w:r w:rsidRPr="00F866B1">
        <w:rPr>
          <w:rFonts w:ascii="Times New Roman" w:hAnsi="Times New Roman" w:cs="Times New Roman"/>
          <w:sz w:val="20"/>
          <w:szCs w:val="20"/>
        </w:rPr>
        <w:t>Картофельные и кукурузные чипсы, снеки.</w:t>
      </w:r>
    </w:p>
    <w:p w:rsidR="001159BB" w:rsidRPr="00F866B1" w:rsidRDefault="001159BB" w:rsidP="00F866B1">
      <w:pPr>
        <w:pStyle w:val="a9"/>
        <w:widowControl w:val="0"/>
        <w:numPr>
          <w:ilvl w:val="0"/>
          <w:numId w:val="13"/>
        </w:numPr>
        <w:tabs>
          <w:tab w:val="left" w:pos="1034"/>
        </w:tabs>
        <w:autoSpaceDE w:val="0"/>
        <w:autoSpaceDN w:val="0"/>
        <w:spacing w:after="0"/>
        <w:ind w:left="0" w:firstLine="0"/>
        <w:rPr>
          <w:rFonts w:ascii="Times New Roman" w:hAnsi="Times New Roman" w:cs="Times New Roman"/>
          <w:sz w:val="20"/>
          <w:szCs w:val="20"/>
        </w:rPr>
      </w:pPr>
      <w:r w:rsidRPr="00F866B1">
        <w:rPr>
          <w:rFonts w:ascii="Times New Roman" w:hAnsi="Times New Roman" w:cs="Times New Roman"/>
          <w:sz w:val="20"/>
          <w:szCs w:val="20"/>
        </w:rPr>
        <w:t>Изделия из рубленого мяса и рыбы, салаты, блины и оладьи, приготовленные в условиях палаточного лагеря.</w:t>
      </w:r>
    </w:p>
    <w:p w:rsidR="001159BB" w:rsidRPr="00F866B1" w:rsidRDefault="001159BB" w:rsidP="00F866B1">
      <w:pPr>
        <w:pStyle w:val="a9"/>
        <w:widowControl w:val="0"/>
        <w:numPr>
          <w:ilvl w:val="0"/>
          <w:numId w:val="13"/>
        </w:numPr>
        <w:tabs>
          <w:tab w:val="left" w:pos="1034"/>
        </w:tabs>
        <w:autoSpaceDE w:val="0"/>
        <w:autoSpaceDN w:val="0"/>
        <w:spacing w:after="0"/>
        <w:ind w:left="0" w:firstLine="0"/>
        <w:rPr>
          <w:rFonts w:ascii="Times New Roman" w:hAnsi="Times New Roman" w:cs="Times New Roman"/>
          <w:sz w:val="20"/>
          <w:szCs w:val="20"/>
        </w:rPr>
      </w:pPr>
      <w:r w:rsidRPr="00F866B1">
        <w:rPr>
          <w:rFonts w:ascii="Times New Roman" w:hAnsi="Times New Roman" w:cs="Times New Roman"/>
          <w:sz w:val="20"/>
          <w:szCs w:val="20"/>
        </w:rPr>
        <w:t>Сырки творожные; изделия творожные более 9% жирности.</w:t>
      </w:r>
    </w:p>
    <w:p w:rsidR="001159BB" w:rsidRPr="00F866B1" w:rsidRDefault="001159BB" w:rsidP="00F866B1">
      <w:pPr>
        <w:pStyle w:val="a9"/>
        <w:widowControl w:val="0"/>
        <w:numPr>
          <w:ilvl w:val="0"/>
          <w:numId w:val="13"/>
        </w:numPr>
        <w:tabs>
          <w:tab w:val="left" w:pos="1034"/>
        </w:tabs>
        <w:autoSpaceDE w:val="0"/>
        <w:autoSpaceDN w:val="0"/>
        <w:spacing w:after="0"/>
        <w:ind w:left="0" w:firstLine="0"/>
        <w:rPr>
          <w:rFonts w:ascii="Times New Roman" w:hAnsi="Times New Roman" w:cs="Times New Roman"/>
          <w:sz w:val="20"/>
          <w:szCs w:val="20"/>
        </w:rPr>
      </w:pPr>
      <w:proofErr w:type="gramStart"/>
      <w:r w:rsidRPr="00F866B1">
        <w:rPr>
          <w:rFonts w:ascii="Times New Roman" w:hAnsi="Times New Roman" w:cs="Times New Roman"/>
          <w:sz w:val="20"/>
          <w:szCs w:val="20"/>
        </w:rPr>
        <w:t>Молоко и молочные напитки</w:t>
      </w:r>
      <w:proofErr w:type="gramEnd"/>
      <w:r w:rsidRPr="00F866B1">
        <w:rPr>
          <w:rFonts w:ascii="Times New Roman" w:hAnsi="Times New Roman" w:cs="Times New Roman"/>
          <w:sz w:val="20"/>
          <w:szCs w:val="20"/>
        </w:rPr>
        <w:t xml:space="preserve"> стерилизованные менее 2,5% и более 3,5% жирности; кисломолочные напитки менее 2,5% и более 3,5% жирности.</w:t>
      </w:r>
    </w:p>
    <w:p w:rsidR="001159BB" w:rsidRPr="00F866B1" w:rsidRDefault="001159BB" w:rsidP="00F866B1">
      <w:pPr>
        <w:pStyle w:val="a9"/>
        <w:widowControl w:val="0"/>
        <w:numPr>
          <w:ilvl w:val="0"/>
          <w:numId w:val="13"/>
        </w:numPr>
        <w:tabs>
          <w:tab w:val="left" w:pos="1034"/>
        </w:tabs>
        <w:autoSpaceDE w:val="0"/>
        <w:autoSpaceDN w:val="0"/>
        <w:spacing w:after="0"/>
        <w:ind w:left="0" w:firstLine="0"/>
        <w:rPr>
          <w:rFonts w:ascii="Times New Roman" w:hAnsi="Times New Roman" w:cs="Times New Roman"/>
          <w:sz w:val="20"/>
          <w:szCs w:val="20"/>
        </w:rPr>
      </w:pPr>
      <w:r w:rsidRPr="00F866B1">
        <w:rPr>
          <w:rFonts w:ascii="Times New Roman" w:hAnsi="Times New Roman" w:cs="Times New Roman"/>
          <w:sz w:val="20"/>
          <w:szCs w:val="20"/>
        </w:rPr>
        <w:t>Готовые кулинарные блюда, не входящие в меню текущего дня, реализуемые через буфеты.</w:t>
      </w:r>
    </w:p>
    <w:p w:rsidR="001159BB" w:rsidRPr="00F866B1" w:rsidRDefault="001159BB" w:rsidP="00F866B1">
      <w:pPr>
        <w:spacing w:after="0"/>
        <w:rPr>
          <w:rFonts w:ascii="Times New Roman" w:hAnsi="Times New Roman"/>
          <w:sz w:val="20"/>
          <w:szCs w:val="20"/>
          <w:lang w:eastAsia="en-US"/>
        </w:rPr>
      </w:pPr>
    </w:p>
    <w:p w:rsidR="001159BB" w:rsidRPr="00F866B1" w:rsidRDefault="001159BB" w:rsidP="00F866B1">
      <w:pPr>
        <w:autoSpaceDE w:val="0"/>
        <w:autoSpaceDN w:val="0"/>
        <w:spacing w:after="0"/>
        <w:jc w:val="right"/>
        <w:rPr>
          <w:rFonts w:ascii="Times New Roman" w:hAnsi="Times New Roman"/>
          <w:bCs/>
          <w:sz w:val="20"/>
          <w:szCs w:val="20"/>
          <w:lang w:eastAsia="ru-RU"/>
        </w:rPr>
      </w:pPr>
      <w:r w:rsidRPr="00F866B1">
        <w:rPr>
          <w:rFonts w:ascii="Times New Roman" w:hAnsi="Times New Roman"/>
          <w:sz w:val="20"/>
          <w:szCs w:val="20"/>
          <w:lang w:eastAsia="en-US"/>
        </w:rPr>
        <w:lastRenderedPageBreak/>
        <w:tab/>
      </w:r>
      <w:r w:rsidRPr="00F866B1">
        <w:rPr>
          <w:rFonts w:ascii="Times New Roman" w:hAnsi="Times New Roman"/>
          <w:bCs/>
          <w:sz w:val="20"/>
          <w:szCs w:val="20"/>
        </w:rPr>
        <w:t>Приложение № 10</w:t>
      </w:r>
    </w:p>
    <w:p w:rsidR="001159BB" w:rsidRPr="00F866B1" w:rsidRDefault="001159BB" w:rsidP="00F866B1">
      <w:pPr>
        <w:autoSpaceDE w:val="0"/>
        <w:autoSpaceDN w:val="0"/>
        <w:spacing w:after="0"/>
        <w:jc w:val="right"/>
        <w:rPr>
          <w:rFonts w:ascii="Times New Roman" w:hAnsi="Times New Roman"/>
          <w:bCs/>
          <w:sz w:val="20"/>
          <w:szCs w:val="20"/>
        </w:rPr>
      </w:pPr>
      <w:r w:rsidRPr="00F866B1">
        <w:rPr>
          <w:rFonts w:ascii="Times New Roman" w:hAnsi="Times New Roman"/>
          <w:bCs/>
          <w:sz w:val="20"/>
          <w:szCs w:val="20"/>
        </w:rPr>
        <w:t>к Техническому заданию</w:t>
      </w:r>
    </w:p>
    <w:p w:rsidR="001159BB" w:rsidRPr="00F866B1" w:rsidRDefault="001159BB" w:rsidP="00F866B1">
      <w:pPr>
        <w:pStyle w:val="af"/>
        <w:jc w:val="right"/>
        <w:rPr>
          <w:sz w:val="20"/>
          <w:szCs w:val="20"/>
        </w:rPr>
      </w:pPr>
    </w:p>
    <w:tbl>
      <w:tblPr>
        <w:tblW w:w="5000" w:type="pct"/>
        <w:tblInd w:w="2" w:type="dxa"/>
        <w:tblCellMar>
          <w:left w:w="0" w:type="dxa"/>
          <w:right w:w="0" w:type="dxa"/>
        </w:tblCellMar>
        <w:tblLook w:val="04A0" w:firstRow="1" w:lastRow="0" w:firstColumn="1" w:lastColumn="0" w:noHBand="0" w:noVBand="1"/>
      </w:tblPr>
      <w:tblGrid>
        <w:gridCol w:w="757"/>
        <w:gridCol w:w="6211"/>
        <w:gridCol w:w="3542"/>
      </w:tblGrid>
      <w:tr w:rsidR="001159BB" w:rsidRPr="00F866B1" w:rsidTr="001159BB">
        <w:trPr>
          <w:trHeight w:val="906"/>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vAlign w:val="center"/>
            <w:hideMark/>
          </w:tcPr>
          <w:p w:rsidR="001159BB" w:rsidRPr="00F866B1" w:rsidRDefault="001159BB" w:rsidP="00F866B1">
            <w:pPr>
              <w:pStyle w:val="af"/>
              <w:jc w:val="center"/>
              <w:rPr>
                <w:b/>
                <w:sz w:val="20"/>
                <w:szCs w:val="20"/>
              </w:rPr>
            </w:pPr>
            <w:r w:rsidRPr="00F866B1">
              <w:rPr>
                <w:b/>
                <w:kern w:val="24"/>
                <w:sz w:val="20"/>
                <w:szCs w:val="20"/>
              </w:rPr>
              <w:t>№</w:t>
            </w:r>
          </w:p>
          <w:p w:rsidR="001159BB" w:rsidRPr="00F866B1" w:rsidRDefault="001159BB" w:rsidP="00F866B1">
            <w:pPr>
              <w:pStyle w:val="af"/>
              <w:jc w:val="center"/>
              <w:rPr>
                <w:b/>
                <w:sz w:val="20"/>
                <w:szCs w:val="20"/>
              </w:rPr>
            </w:pPr>
            <w:r w:rsidRPr="00F866B1">
              <w:rPr>
                <w:b/>
                <w:kern w:val="24"/>
                <w:sz w:val="20"/>
                <w:szCs w:val="20"/>
              </w:rPr>
              <w:t>п/п</w:t>
            </w: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vAlign w:val="center"/>
            <w:hideMark/>
          </w:tcPr>
          <w:p w:rsidR="001159BB" w:rsidRPr="00F866B1" w:rsidRDefault="001159BB" w:rsidP="00F866B1">
            <w:pPr>
              <w:pStyle w:val="af"/>
              <w:jc w:val="center"/>
              <w:rPr>
                <w:b/>
                <w:sz w:val="20"/>
                <w:szCs w:val="20"/>
              </w:rPr>
            </w:pPr>
            <w:r w:rsidRPr="00F866B1">
              <w:rPr>
                <w:b/>
                <w:kern w:val="24"/>
                <w:sz w:val="20"/>
                <w:szCs w:val="20"/>
              </w:rPr>
              <w:t>Наименование пищевой продукции</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vAlign w:val="center"/>
            <w:hideMark/>
          </w:tcPr>
          <w:p w:rsidR="001159BB" w:rsidRPr="00F866B1" w:rsidRDefault="001159BB" w:rsidP="00F866B1">
            <w:pPr>
              <w:pStyle w:val="af"/>
              <w:jc w:val="center"/>
              <w:rPr>
                <w:b/>
                <w:sz w:val="20"/>
                <w:szCs w:val="20"/>
              </w:rPr>
            </w:pPr>
            <w:r w:rsidRPr="00F866B1">
              <w:rPr>
                <w:b/>
                <w:kern w:val="24"/>
                <w:sz w:val="20"/>
                <w:szCs w:val="20"/>
              </w:rPr>
              <w:t>Характеристики пищевой продукции</w:t>
            </w:r>
          </w:p>
          <w:p w:rsidR="001159BB" w:rsidRPr="00F866B1" w:rsidRDefault="001159BB" w:rsidP="00F866B1">
            <w:pPr>
              <w:pStyle w:val="af"/>
              <w:jc w:val="center"/>
              <w:rPr>
                <w:b/>
                <w:sz w:val="20"/>
                <w:szCs w:val="20"/>
              </w:rPr>
            </w:pPr>
            <w:r w:rsidRPr="00F866B1">
              <w:rPr>
                <w:b/>
                <w:kern w:val="24"/>
                <w:sz w:val="20"/>
                <w:szCs w:val="20"/>
              </w:rPr>
              <w:t>(соответствие требованиям*)</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абрикосы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32787/2014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абрикосы сушеные без косточки (курага)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32896-2014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апельсины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34307/2017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баклажаны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31821-2012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бананы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Р 51603-2000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брусника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варенье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34113-2017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виноград сушеный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6882-88.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вишня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33823-2016 </w:t>
            </w:r>
          </w:p>
        </w:tc>
      </w:tr>
      <w:tr w:rsidR="001159BB" w:rsidRPr="00F866B1" w:rsidTr="001159BB">
        <w:trPr>
          <w:trHeight w:val="737"/>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горох шлифованный: целый или колотый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6201-68 </w:t>
            </w:r>
          </w:p>
          <w:p w:rsidR="001159BB" w:rsidRPr="00F866B1" w:rsidRDefault="001159BB" w:rsidP="00F866B1">
            <w:pPr>
              <w:pStyle w:val="af"/>
              <w:rPr>
                <w:sz w:val="20"/>
                <w:szCs w:val="20"/>
              </w:rPr>
            </w:pPr>
            <w:r w:rsidRPr="00F866B1">
              <w:rPr>
                <w:color w:val="000000"/>
                <w:kern w:val="24"/>
                <w:sz w:val="20"/>
                <w:szCs w:val="20"/>
              </w:rPr>
              <w:t xml:space="preserve">с 01.11.2020 ГОСТ 28674-2019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горошек зеленый быстрозамороженный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Р 54683-2011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горошек зеленый консервированный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34112-2017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груши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33499/2015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джем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31712-2012 </w:t>
            </w:r>
          </w:p>
        </w:tc>
      </w:tr>
      <w:tr w:rsidR="001159BB" w:rsidRPr="00F866B1" w:rsidTr="001159BB">
        <w:trPr>
          <w:trHeight w:val="569"/>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зелень свежая (лук, укроп)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34214-2017, ГОСТ 32856-2014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йогурт или биойогурт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31981/2013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кабачки (</w:t>
            </w:r>
            <w:proofErr w:type="spellStart"/>
            <w:r w:rsidRPr="00F866B1">
              <w:rPr>
                <w:color w:val="000000"/>
                <w:kern w:val="24"/>
                <w:sz w:val="20"/>
                <w:szCs w:val="20"/>
              </w:rPr>
              <w:t>цукини</w:t>
            </w:r>
            <w:proofErr w:type="spellEnd"/>
            <w:r w:rsidRPr="00F866B1">
              <w:rPr>
                <w:color w:val="000000"/>
                <w:kern w:val="24"/>
                <w:sz w:val="20"/>
                <w:szCs w:val="20"/>
              </w:rPr>
              <w:t xml:space="preserve">) быстрозамороженные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Р 54683-2011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кабачки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31822-2012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какао-напиток витаминизированный быстрорастворимый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108-2014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капуста белокочанная свежая раннеспелая, среднеспелая, среднепоздняя и позднеспелая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sz w:val="20"/>
                <w:szCs w:val="20"/>
              </w:rPr>
            </w:pPr>
            <w:r w:rsidRPr="00F866B1">
              <w:rPr>
                <w:color w:val="000000"/>
                <w:kern w:val="24"/>
                <w:sz w:val="20"/>
                <w:szCs w:val="20"/>
              </w:rPr>
              <w:t xml:space="preserve">ГОСТ Р 51809-2001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брокколи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54683-2011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брюссельская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54683-2011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квашеная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34220-2017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китайская (пекинская)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34323-2017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свежая очищенная в вакуумной упаковке(белокочанная или краснокочанная)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изготовителя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цветная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54683-2011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капуста цветная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33952-2016.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картофель продовольственный свежий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7176-2017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картофель свежий очищенный в вакуумной упаковке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изготовителя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киви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31823/2012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кисель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18488-2000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кислота лимонная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908-2004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клубника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клюква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икра овощная из кабачков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2654-2017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консервы рыбные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7452-2014, ГОСТ 32156-2013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крахмал картофельный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53876-2010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гречневая ядрица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55290-2012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кукурузная шлифованная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6002-69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овсяная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3034-75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пшеничная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276-60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пшено шлифованное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572-2016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рис шлифованный)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6292-93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ячменная перловая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5784-60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кукуруза сахарная в зернах, консервированная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34114-2017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лавровый лист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17594-81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лимоны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34307/2017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лук репчатый свежий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34306-2017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лук репчатый свежий очищенный в вакуумной упаковке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изготовителя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мак пищевой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52533-2006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макаронные изделия группы А (вермишель, лапша) яичные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31743-2017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малина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мандарины свежие (не ниже 1 сорта)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34307/2017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масло подсолнечное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1129-2013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масло сладко-сливочное несоленое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32261-2013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мед натуральный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19792-2017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молоко питьевое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32252-2013 ГОСТ 31450-2013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молоко цельное сгущенное с сахаром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31688-2012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молоко стерилизованное концентрированное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3254/2017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морковь столовая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32284-2013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мука пшеничная хлебопекарная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26574-2017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мясо, замороженное в блоках - говядина, для детского питания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31799-2012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мясо индейки охлажденное, замороженное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52820-2007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натрий двууглекислый (сода пищевая)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2156-76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нектарины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34340/2017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нектары фруктовые и фруктово-овощные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32104-2013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огурцы консервированные без добавления уксуса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производителя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огурцы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33932-2016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огурцы соленые стерилизованные (консервированные без добавления уксуса)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34220-2017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перец сладкий свежий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34325-2017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плоды шиповника сушеные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1994-93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ПОВИДЛО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32099-2013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полуфабрикаты мясные крупнокусковые бескостные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54754-2011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полуфабрикаты натуральные кусковые (мясокостные и бескостные) из мяса индейки охлажденные, замороженные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31465-2012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полуфабрикаты натуральные кусковые (мясокостные и бескостные) из мяса кур и мяса цыплят-бройлеров охлажденные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31465-2012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редис свежий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34216-2017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рыба мороженая (треска, пикша, сайра, минтай, хек, окунь морской, судак, кефаль, горбуша, кета, нерка, семга, форель)</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32366-2013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салат свежий (листовой, кочанный)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33985-2016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сахар-песок или сахар белый кристаллический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33222-2015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сахар-песок или сахар белый кристаллический порционный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33222-2015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свекла свежая очищенная в вакуумной упаковке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изготовителя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свекла столовая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32285-2013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сиропы на плодово-ягодном, плодовом или ягодном сырье (без консервантов) в ассортименте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28499-2014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слива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32286/2013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сметана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31452-2012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смородина черная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соль поваренная пищевая выварочная йодированная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51574-2018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субпродукты - печень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31799-2012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сухари панировочные из хлебных сухарей высшего сорта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28402-89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сыры полутвердые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32260-2013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творог (не выше 9% жирности)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31453-2013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томатная паста или томатное пюре без соли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3343-2017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томаты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34298-2017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тушки цыплят-бройлеров потрошенные охлажденные, замороженные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52306-2005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фасоль продовольственная белая или красная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7758-75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фруктовая смесь быстрозамороженная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33823-2016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фрукты косточковые сушеные (чернослив)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32896-2014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хлеб белый из пшеничной муки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26987-86, ГОСТ 31752-2012.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хлеб из смеси муки ржаной хлебопекарной обдирной и пшеничной хлебопекарной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31752-2012, ГОСТ 31807-2018, ГОСТ 26983-2015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хлеб зерновой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25832-89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хлеб из муки пшеничной хлебопекарной, обогащенный витаминами и минералами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ТУ изготовителя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хлопья овсяные (вид геркулес, экстра.)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21149-93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чай черный байховый в ассортименте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Р 32573-2013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черешня свежая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33801/2016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яблоки свежие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34314/2017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ядро ореха грецкого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16833-2014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яйца куриные столовые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31654-2012 </w:t>
            </w:r>
          </w:p>
        </w:tc>
      </w:tr>
      <w:tr w:rsidR="001159BB" w:rsidRPr="00F866B1" w:rsidTr="001159BB">
        <w:trPr>
          <w:trHeight w:val="295"/>
        </w:trPr>
        <w:tc>
          <w:tcPr>
            <w:tcW w:w="360"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spacing w:after="0"/>
              <w:rPr>
                <w:rFonts w:ascii="Times New Roman" w:eastAsia="Calibri" w:hAnsi="Times New Roman"/>
                <w:sz w:val="20"/>
                <w:szCs w:val="20"/>
              </w:rPr>
            </w:pPr>
          </w:p>
        </w:tc>
        <w:tc>
          <w:tcPr>
            <w:tcW w:w="295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крупа манная </w:t>
            </w:r>
          </w:p>
        </w:tc>
        <w:tc>
          <w:tcPr>
            <w:tcW w:w="1685" w:type="pct"/>
            <w:tcBorders>
              <w:top w:val="single" w:sz="8" w:space="0" w:color="000000"/>
              <w:left w:val="single" w:sz="8" w:space="0" w:color="000000"/>
              <w:bottom w:val="single" w:sz="8" w:space="0" w:color="000000"/>
              <w:right w:val="single" w:sz="8" w:space="0" w:color="000000"/>
            </w:tcBorders>
            <w:tcMar>
              <w:top w:w="15" w:type="dxa"/>
              <w:left w:w="8" w:type="dxa"/>
              <w:bottom w:w="0" w:type="dxa"/>
              <w:right w:w="8" w:type="dxa"/>
            </w:tcMar>
            <w:hideMark/>
          </w:tcPr>
          <w:p w:rsidR="001159BB" w:rsidRPr="00F866B1" w:rsidRDefault="001159BB" w:rsidP="00F866B1">
            <w:pPr>
              <w:pStyle w:val="af"/>
              <w:rPr>
                <w:color w:val="000000"/>
                <w:kern w:val="24"/>
                <w:sz w:val="20"/>
                <w:szCs w:val="20"/>
              </w:rPr>
            </w:pPr>
            <w:r w:rsidRPr="00F866B1">
              <w:rPr>
                <w:color w:val="000000"/>
                <w:kern w:val="24"/>
                <w:sz w:val="20"/>
                <w:szCs w:val="20"/>
              </w:rPr>
              <w:t xml:space="preserve">ГОСТ 7022-97 </w:t>
            </w:r>
          </w:p>
          <w:p w:rsidR="001159BB" w:rsidRPr="00F866B1" w:rsidRDefault="001159BB" w:rsidP="00F866B1">
            <w:pPr>
              <w:pStyle w:val="af"/>
              <w:rPr>
                <w:color w:val="000000"/>
                <w:kern w:val="24"/>
                <w:sz w:val="20"/>
                <w:szCs w:val="20"/>
              </w:rPr>
            </w:pPr>
            <w:r w:rsidRPr="00F866B1">
              <w:rPr>
                <w:color w:val="000000"/>
                <w:kern w:val="24"/>
                <w:sz w:val="20"/>
                <w:szCs w:val="20"/>
              </w:rPr>
              <w:t xml:space="preserve">с 01.11.2020 ГОСТ 7022-2019 </w:t>
            </w:r>
          </w:p>
        </w:tc>
      </w:tr>
    </w:tbl>
    <w:p w:rsidR="001159BB" w:rsidRPr="00F866B1" w:rsidRDefault="001159BB" w:rsidP="00F866B1">
      <w:pPr>
        <w:pStyle w:val="af"/>
        <w:rPr>
          <w:sz w:val="20"/>
          <w:szCs w:val="20"/>
        </w:rPr>
      </w:pPr>
    </w:p>
    <w:p w:rsidR="001159BB" w:rsidRPr="00F866B1" w:rsidRDefault="001159BB" w:rsidP="00F866B1">
      <w:pPr>
        <w:pStyle w:val="af"/>
        <w:rPr>
          <w:sz w:val="20"/>
          <w:szCs w:val="20"/>
        </w:rPr>
      </w:pPr>
    </w:p>
    <w:p w:rsidR="001159BB" w:rsidRPr="00F866B1" w:rsidRDefault="001159BB" w:rsidP="00F866B1">
      <w:pPr>
        <w:pStyle w:val="af"/>
        <w:rPr>
          <w:sz w:val="20"/>
          <w:szCs w:val="20"/>
        </w:rPr>
      </w:pPr>
      <w:r w:rsidRPr="00F866B1">
        <w:rPr>
          <w:sz w:val="20"/>
          <w:szCs w:val="20"/>
        </w:rPr>
        <w:t>Примечание:</w:t>
      </w:r>
    </w:p>
    <w:p w:rsidR="001159BB" w:rsidRPr="00F866B1" w:rsidRDefault="001159BB" w:rsidP="00F866B1">
      <w:pPr>
        <w:pStyle w:val="af"/>
        <w:rPr>
          <w:sz w:val="20"/>
          <w:szCs w:val="20"/>
        </w:rPr>
      </w:pPr>
      <w:r w:rsidRPr="00F866B1">
        <w:rPr>
          <w:sz w:val="20"/>
          <w:szCs w:val="20"/>
        </w:rPr>
        <w:t>*по ГОСТ или ТУ изготовителя с показателями не ниже ГОСТ</w:t>
      </w:r>
    </w:p>
    <w:p w:rsidR="001159BB" w:rsidRPr="00F866B1" w:rsidRDefault="001159BB" w:rsidP="00F866B1">
      <w:pPr>
        <w:tabs>
          <w:tab w:val="left" w:pos="1935"/>
        </w:tabs>
        <w:spacing w:after="0"/>
        <w:rPr>
          <w:rFonts w:ascii="Times New Roman" w:hAnsi="Times New Roman"/>
          <w:sz w:val="20"/>
          <w:szCs w:val="20"/>
          <w:lang w:eastAsia="en-US"/>
        </w:rPr>
      </w:pPr>
    </w:p>
    <w:p w:rsidR="001159BB" w:rsidRPr="00F866B1" w:rsidRDefault="001159BB" w:rsidP="00F866B1">
      <w:pPr>
        <w:spacing w:after="0"/>
        <w:jc w:val="center"/>
        <w:rPr>
          <w:rFonts w:ascii="Times New Roman" w:hAnsi="Times New Roman"/>
          <w:sz w:val="20"/>
          <w:szCs w:val="20"/>
        </w:rPr>
      </w:pPr>
    </w:p>
    <w:sectPr w:rsidR="001159BB" w:rsidRPr="00F866B1" w:rsidSect="001159BB">
      <w:pgSz w:w="11910" w:h="16840"/>
      <w:pgMar w:top="851" w:right="420" w:bottom="280" w:left="10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DL">
    <w:altName w:val="Times New Roman"/>
    <w:charset w:val="00"/>
    <w:family w:val="roman"/>
    <w:pitch w:val="variable"/>
    <w:sig w:usb0="00000003" w:usb1="00000000" w:usb2="00000000" w:usb3="00000000" w:csb0="00000001" w:csb1="00000000"/>
  </w:font>
  <w:font w:name="DejaVu Sans">
    <w:altName w:val="Arial Unicode MS"/>
    <w:charset w:val="CC"/>
    <w:family w:val="swiss"/>
    <w:pitch w:val="variable"/>
    <w:sig w:usb0="E7003EFF" w:usb1="D200FDFF" w:usb2="00046029" w:usb3="00000000" w:csb0="000001FF" w:csb1="00000000"/>
  </w:font>
  <w:font w:name="font187">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10EEF"/>
    <w:multiLevelType w:val="hybridMultilevel"/>
    <w:tmpl w:val="4384A8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C235334"/>
    <w:multiLevelType w:val="hybridMultilevel"/>
    <w:tmpl w:val="72745ABC"/>
    <w:lvl w:ilvl="0" w:tplc="612AE78C">
      <w:start w:val="1"/>
      <w:numFmt w:val="decimal"/>
      <w:lvlText w:val="%1."/>
      <w:lvlJc w:val="left"/>
      <w:pPr>
        <w:ind w:left="132" w:hanging="310"/>
      </w:pPr>
      <w:rPr>
        <w:rFonts w:ascii="Times New Roman" w:eastAsia="Times New Roman" w:hAnsi="Times New Roman" w:cs="Times New Roman" w:hint="default"/>
        <w:w w:val="100"/>
        <w:sz w:val="24"/>
        <w:szCs w:val="24"/>
        <w:lang w:val="ru-RU" w:eastAsia="en-US" w:bidi="ar-SA"/>
      </w:rPr>
    </w:lvl>
    <w:lvl w:ilvl="1" w:tplc="9CF02716">
      <w:numFmt w:val="bullet"/>
      <w:lvlText w:val="•"/>
      <w:lvlJc w:val="left"/>
      <w:pPr>
        <w:ind w:left="1174" w:hanging="310"/>
      </w:pPr>
      <w:rPr>
        <w:rFonts w:hint="default"/>
        <w:lang w:val="ru-RU" w:eastAsia="en-US" w:bidi="ar-SA"/>
      </w:rPr>
    </w:lvl>
    <w:lvl w:ilvl="2" w:tplc="E9028BD6">
      <w:numFmt w:val="bullet"/>
      <w:lvlText w:val="•"/>
      <w:lvlJc w:val="left"/>
      <w:pPr>
        <w:ind w:left="2209" w:hanging="310"/>
      </w:pPr>
      <w:rPr>
        <w:rFonts w:hint="default"/>
        <w:lang w:val="ru-RU" w:eastAsia="en-US" w:bidi="ar-SA"/>
      </w:rPr>
    </w:lvl>
    <w:lvl w:ilvl="3" w:tplc="06847610">
      <w:numFmt w:val="bullet"/>
      <w:lvlText w:val="•"/>
      <w:lvlJc w:val="left"/>
      <w:pPr>
        <w:ind w:left="3243" w:hanging="310"/>
      </w:pPr>
      <w:rPr>
        <w:rFonts w:hint="default"/>
        <w:lang w:val="ru-RU" w:eastAsia="en-US" w:bidi="ar-SA"/>
      </w:rPr>
    </w:lvl>
    <w:lvl w:ilvl="4" w:tplc="BA0E3C94">
      <w:numFmt w:val="bullet"/>
      <w:lvlText w:val="•"/>
      <w:lvlJc w:val="left"/>
      <w:pPr>
        <w:ind w:left="4278" w:hanging="310"/>
      </w:pPr>
      <w:rPr>
        <w:rFonts w:hint="default"/>
        <w:lang w:val="ru-RU" w:eastAsia="en-US" w:bidi="ar-SA"/>
      </w:rPr>
    </w:lvl>
    <w:lvl w:ilvl="5" w:tplc="67823C64">
      <w:numFmt w:val="bullet"/>
      <w:lvlText w:val="•"/>
      <w:lvlJc w:val="left"/>
      <w:pPr>
        <w:ind w:left="5313" w:hanging="310"/>
      </w:pPr>
      <w:rPr>
        <w:rFonts w:hint="default"/>
        <w:lang w:val="ru-RU" w:eastAsia="en-US" w:bidi="ar-SA"/>
      </w:rPr>
    </w:lvl>
    <w:lvl w:ilvl="6" w:tplc="36466E0E">
      <w:numFmt w:val="bullet"/>
      <w:lvlText w:val="•"/>
      <w:lvlJc w:val="left"/>
      <w:pPr>
        <w:ind w:left="6347" w:hanging="310"/>
      </w:pPr>
      <w:rPr>
        <w:rFonts w:hint="default"/>
        <w:lang w:val="ru-RU" w:eastAsia="en-US" w:bidi="ar-SA"/>
      </w:rPr>
    </w:lvl>
    <w:lvl w:ilvl="7" w:tplc="797AC616">
      <w:numFmt w:val="bullet"/>
      <w:lvlText w:val="•"/>
      <w:lvlJc w:val="left"/>
      <w:pPr>
        <w:ind w:left="7382" w:hanging="310"/>
      </w:pPr>
      <w:rPr>
        <w:rFonts w:hint="default"/>
        <w:lang w:val="ru-RU" w:eastAsia="en-US" w:bidi="ar-SA"/>
      </w:rPr>
    </w:lvl>
    <w:lvl w:ilvl="8" w:tplc="E65A9C8E">
      <w:numFmt w:val="bullet"/>
      <w:lvlText w:val="•"/>
      <w:lvlJc w:val="left"/>
      <w:pPr>
        <w:ind w:left="8417" w:hanging="310"/>
      </w:pPr>
      <w:rPr>
        <w:rFonts w:hint="default"/>
        <w:lang w:val="ru-RU" w:eastAsia="en-US" w:bidi="ar-SA"/>
      </w:rPr>
    </w:lvl>
  </w:abstractNum>
  <w:abstractNum w:abstractNumId="2" w15:restartNumberingAfterBreak="0">
    <w:nsid w:val="0D4C4C01"/>
    <w:multiLevelType w:val="hybridMultilevel"/>
    <w:tmpl w:val="E024722C"/>
    <w:lvl w:ilvl="0" w:tplc="0419000F">
      <w:start w:val="1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9EF54E1"/>
    <w:multiLevelType w:val="hybridMultilevel"/>
    <w:tmpl w:val="EAE27CE6"/>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A3222D0"/>
    <w:multiLevelType w:val="hybridMultilevel"/>
    <w:tmpl w:val="72745ABC"/>
    <w:lvl w:ilvl="0" w:tplc="612AE78C">
      <w:start w:val="1"/>
      <w:numFmt w:val="decimal"/>
      <w:lvlText w:val="%1."/>
      <w:lvlJc w:val="left"/>
      <w:pPr>
        <w:ind w:left="132" w:hanging="310"/>
      </w:pPr>
      <w:rPr>
        <w:rFonts w:ascii="Times New Roman" w:eastAsia="Times New Roman" w:hAnsi="Times New Roman" w:cs="Times New Roman" w:hint="default"/>
        <w:w w:val="100"/>
        <w:sz w:val="24"/>
        <w:szCs w:val="24"/>
        <w:lang w:val="ru-RU" w:eastAsia="en-US" w:bidi="ar-SA"/>
      </w:rPr>
    </w:lvl>
    <w:lvl w:ilvl="1" w:tplc="9CF02716">
      <w:numFmt w:val="bullet"/>
      <w:lvlText w:val="•"/>
      <w:lvlJc w:val="left"/>
      <w:pPr>
        <w:ind w:left="1174" w:hanging="310"/>
      </w:pPr>
      <w:rPr>
        <w:rFonts w:hint="default"/>
        <w:lang w:val="ru-RU" w:eastAsia="en-US" w:bidi="ar-SA"/>
      </w:rPr>
    </w:lvl>
    <w:lvl w:ilvl="2" w:tplc="E9028BD6">
      <w:numFmt w:val="bullet"/>
      <w:lvlText w:val="•"/>
      <w:lvlJc w:val="left"/>
      <w:pPr>
        <w:ind w:left="2209" w:hanging="310"/>
      </w:pPr>
      <w:rPr>
        <w:rFonts w:hint="default"/>
        <w:lang w:val="ru-RU" w:eastAsia="en-US" w:bidi="ar-SA"/>
      </w:rPr>
    </w:lvl>
    <w:lvl w:ilvl="3" w:tplc="06847610">
      <w:numFmt w:val="bullet"/>
      <w:lvlText w:val="•"/>
      <w:lvlJc w:val="left"/>
      <w:pPr>
        <w:ind w:left="3243" w:hanging="310"/>
      </w:pPr>
      <w:rPr>
        <w:rFonts w:hint="default"/>
        <w:lang w:val="ru-RU" w:eastAsia="en-US" w:bidi="ar-SA"/>
      </w:rPr>
    </w:lvl>
    <w:lvl w:ilvl="4" w:tplc="BA0E3C94">
      <w:numFmt w:val="bullet"/>
      <w:lvlText w:val="•"/>
      <w:lvlJc w:val="left"/>
      <w:pPr>
        <w:ind w:left="4278" w:hanging="310"/>
      </w:pPr>
      <w:rPr>
        <w:rFonts w:hint="default"/>
        <w:lang w:val="ru-RU" w:eastAsia="en-US" w:bidi="ar-SA"/>
      </w:rPr>
    </w:lvl>
    <w:lvl w:ilvl="5" w:tplc="67823C64">
      <w:numFmt w:val="bullet"/>
      <w:lvlText w:val="•"/>
      <w:lvlJc w:val="left"/>
      <w:pPr>
        <w:ind w:left="5313" w:hanging="310"/>
      </w:pPr>
      <w:rPr>
        <w:rFonts w:hint="default"/>
        <w:lang w:val="ru-RU" w:eastAsia="en-US" w:bidi="ar-SA"/>
      </w:rPr>
    </w:lvl>
    <w:lvl w:ilvl="6" w:tplc="36466E0E">
      <w:numFmt w:val="bullet"/>
      <w:lvlText w:val="•"/>
      <w:lvlJc w:val="left"/>
      <w:pPr>
        <w:ind w:left="6347" w:hanging="310"/>
      </w:pPr>
      <w:rPr>
        <w:rFonts w:hint="default"/>
        <w:lang w:val="ru-RU" w:eastAsia="en-US" w:bidi="ar-SA"/>
      </w:rPr>
    </w:lvl>
    <w:lvl w:ilvl="7" w:tplc="797AC616">
      <w:numFmt w:val="bullet"/>
      <w:lvlText w:val="•"/>
      <w:lvlJc w:val="left"/>
      <w:pPr>
        <w:ind w:left="7382" w:hanging="310"/>
      </w:pPr>
      <w:rPr>
        <w:rFonts w:hint="default"/>
        <w:lang w:val="ru-RU" w:eastAsia="en-US" w:bidi="ar-SA"/>
      </w:rPr>
    </w:lvl>
    <w:lvl w:ilvl="8" w:tplc="E65A9C8E">
      <w:numFmt w:val="bullet"/>
      <w:lvlText w:val="•"/>
      <w:lvlJc w:val="left"/>
      <w:pPr>
        <w:ind w:left="8417" w:hanging="310"/>
      </w:pPr>
      <w:rPr>
        <w:rFonts w:hint="default"/>
        <w:lang w:val="ru-RU" w:eastAsia="en-US" w:bidi="ar-SA"/>
      </w:rPr>
    </w:lvl>
  </w:abstractNum>
  <w:abstractNum w:abstractNumId="5" w15:restartNumberingAfterBreak="0">
    <w:nsid w:val="5A8D1D49"/>
    <w:multiLevelType w:val="hybridMultilevel"/>
    <w:tmpl w:val="7A14B4EC"/>
    <w:lvl w:ilvl="0" w:tplc="627A69C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A102494"/>
    <w:multiLevelType w:val="hybridMultilevel"/>
    <w:tmpl w:val="5430349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B2A02A5"/>
    <w:multiLevelType w:val="hybridMultilevel"/>
    <w:tmpl w:val="9D08A556"/>
    <w:lvl w:ilvl="0" w:tplc="C22C89C4">
      <w:start w:val="3"/>
      <w:numFmt w:val="decimal"/>
      <w:lvlText w:val="%1."/>
      <w:lvlJc w:val="left"/>
      <w:pPr>
        <w:ind w:left="360" w:hanging="360"/>
      </w:pPr>
      <w:rPr>
        <w:rFonts w:hint="default"/>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71BD35E8"/>
    <w:multiLevelType w:val="hybridMultilevel"/>
    <w:tmpl w:val="4E5A4D5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B413433"/>
    <w:multiLevelType w:val="hybridMultilevel"/>
    <w:tmpl w:val="60E82CEC"/>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8"/>
  </w:num>
  <w:num w:numId="4">
    <w:abstractNumId w:val="3"/>
  </w:num>
  <w:num w:numId="5">
    <w:abstractNumId w:val="9"/>
  </w:num>
  <w:num w:numId="6">
    <w:abstractNumId w:val="2"/>
  </w:num>
  <w:num w:numId="7">
    <w:abstractNumId w:val="5"/>
  </w:num>
  <w:num w:numId="8">
    <w:abstractNumId w:val="4"/>
  </w:num>
  <w:num w:numId="9">
    <w:abstractNumId w:val="1"/>
  </w:num>
  <w:num w:numId="10">
    <w:abstractNumId w:val="0"/>
  </w:num>
  <w:num w:numId="11">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06E"/>
    <w:rsid w:val="00025A42"/>
    <w:rsid w:val="00042169"/>
    <w:rsid w:val="000D746F"/>
    <w:rsid w:val="00104207"/>
    <w:rsid w:val="00106676"/>
    <w:rsid w:val="001159BB"/>
    <w:rsid w:val="001973E7"/>
    <w:rsid w:val="001A44EB"/>
    <w:rsid w:val="001F68C8"/>
    <w:rsid w:val="0023681E"/>
    <w:rsid w:val="00271222"/>
    <w:rsid w:val="002912E6"/>
    <w:rsid w:val="002E1D7B"/>
    <w:rsid w:val="002F3BD9"/>
    <w:rsid w:val="00400485"/>
    <w:rsid w:val="004124C0"/>
    <w:rsid w:val="0041581E"/>
    <w:rsid w:val="00426C69"/>
    <w:rsid w:val="0048127C"/>
    <w:rsid w:val="004E5B3A"/>
    <w:rsid w:val="0057006E"/>
    <w:rsid w:val="00591688"/>
    <w:rsid w:val="005A27FE"/>
    <w:rsid w:val="006021AF"/>
    <w:rsid w:val="00690A1F"/>
    <w:rsid w:val="00715D89"/>
    <w:rsid w:val="00797873"/>
    <w:rsid w:val="007A321A"/>
    <w:rsid w:val="007D107E"/>
    <w:rsid w:val="007E1E81"/>
    <w:rsid w:val="00812366"/>
    <w:rsid w:val="00832629"/>
    <w:rsid w:val="008D0D7D"/>
    <w:rsid w:val="008E5B54"/>
    <w:rsid w:val="008F1171"/>
    <w:rsid w:val="00A35020"/>
    <w:rsid w:val="00A46A6A"/>
    <w:rsid w:val="00A624F9"/>
    <w:rsid w:val="00A71043"/>
    <w:rsid w:val="00AA3911"/>
    <w:rsid w:val="00B04AF0"/>
    <w:rsid w:val="00B3130F"/>
    <w:rsid w:val="00B72C79"/>
    <w:rsid w:val="00B92552"/>
    <w:rsid w:val="00C0339A"/>
    <w:rsid w:val="00C67829"/>
    <w:rsid w:val="00CB5D63"/>
    <w:rsid w:val="00D10E44"/>
    <w:rsid w:val="00D44E35"/>
    <w:rsid w:val="00D87848"/>
    <w:rsid w:val="00DE3764"/>
    <w:rsid w:val="00ED63F5"/>
    <w:rsid w:val="00F2114E"/>
    <w:rsid w:val="00F71859"/>
    <w:rsid w:val="00F866B1"/>
    <w:rsid w:val="00FC69F8"/>
    <w:rsid w:val="00FD682B"/>
    <w:rsid w:val="00FE64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271256-57A1-4C01-A566-AB1D435E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006E"/>
    <w:pPr>
      <w:suppressAutoHyphens/>
    </w:pPr>
    <w:rPr>
      <w:rFonts w:ascii="Calibri" w:eastAsia="Times New Roman" w:hAnsi="Calibri" w:cs="Times New Roman"/>
      <w:kern w:val="1"/>
      <w:lang w:eastAsia="ar-SA"/>
    </w:rPr>
  </w:style>
  <w:style w:type="paragraph" w:styleId="1">
    <w:name w:val="heading 1"/>
    <w:basedOn w:val="a"/>
    <w:next w:val="a"/>
    <w:link w:val="10"/>
    <w:uiPriority w:val="9"/>
    <w:qFormat/>
    <w:rsid w:val="00C67829"/>
    <w:pPr>
      <w:keepNext/>
      <w:suppressAutoHyphens w:val="0"/>
      <w:spacing w:before="240" w:after="60" w:line="240" w:lineRule="auto"/>
      <w:outlineLvl w:val="0"/>
    </w:pPr>
    <w:rPr>
      <w:rFonts w:ascii="Cambria" w:hAnsi="Cambria"/>
      <w:b/>
      <w:bCs/>
      <w:kern w:val="32"/>
      <w:sz w:val="32"/>
      <w:szCs w:val="32"/>
      <w:lang w:val="x-none" w:eastAsia="x-none"/>
    </w:rPr>
  </w:style>
  <w:style w:type="paragraph" w:styleId="2">
    <w:name w:val="heading 2"/>
    <w:basedOn w:val="a"/>
    <w:next w:val="a"/>
    <w:link w:val="20"/>
    <w:qFormat/>
    <w:rsid w:val="00C67829"/>
    <w:pPr>
      <w:keepNext/>
      <w:suppressAutoHyphens w:val="0"/>
      <w:spacing w:after="0" w:line="240" w:lineRule="auto"/>
      <w:jc w:val="right"/>
      <w:outlineLvl w:val="1"/>
    </w:pPr>
    <w:rPr>
      <w:rFonts w:ascii="Times New Roman" w:hAnsi="Times New Roman"/>
      <w:kern w:val="0"/>
      <w:sz w:val="24"/>
      <w:szCs w:val="20"/>
      <w:lang w:val="x-none" w:eastAsia="x-none"/>
    </w:rPr>
  </w:style>
  <w:style w:type="paragraph" w:styleId="3">
    <w:name w:val="heading 3"/>
    <w:basedOn w:val="a"/>
    <w:next w:val="a"/>
    <w:link w:val="30"/>
    <w:qFormat/>
    <w:rsid w:val="00C67829"/>
    <w:pPr>
      <w:keepNext/>
      <w:suppressAutoHyphens w:val="0"/>
      <w:spacing w:after="0" w:line="240" w:lineRule="auto"/>
      <w:outlineLvl w:val="2"/>
    </w:pPr>
    <w:rPr>
      <w:rFonts w:ascii="Times New Roman" w:hAnsi="Times New Roman"/>
      <w:kern w:val="0"/>
      <w:sz w:val="28"/>
      <w:szCs w:val="20"/>
      <w:lang w:val="x-none" w:eastAsia="x-none"/>
    </w:rPr>
  </w:style>
  <w:style w:type="paragraph" w:styleId="5">
    <w:name w:val="heading 5"/>
    <w:basedOn w:val="a"/>
    <w:next w:val="a"/>
    <w:link w:val="50"/>
    <w:uiPriority w:val="9"/>
    <w:semiHidden/>
    <w:unhideWhenUsed/>
    <w:qFormat/>
    <w:rsid w:val="00C67829"/>
    <w:pPr>
      <w:suppressAutoHyphens w:val="0"/>
      <w:spacing w:before="240" w:after="60" w:line="240" w:lineRule="auto"/>
      <w:outlineLvl w:val="4"/>
    </w:pPr>
    <w:rPr>
      <w:b/>
      <w:bCs/>
      <w:i/>
      <w:iCs/>
      <w:kern w:val="0"/>
      <w:sz w:val="26"/>
      <w:szCs w:val="26"/>
      <w:lang w:val="x-none" w:eastAsia="x-none"/>
    </w:rPr>
  </w:style>
  <w:style w:type="paragraph" w:styleId="8">
    <w:name w:val="heading 8"/>
    <w:basedOn w:val="a"/>
    <w:next w:val="a"/>
    <w:link w:val="80"/>
    <w:uiPriority w:val="9"/>
    <w:semiHidden/>
    <w:unhideWhenUsed/>
    <w:qFormat/>
    <w:rsid w:val="00C67829"/>
    <w:pPr>
      <w:suppressAutoHyphens w:val="0"/>
      <w:spacing w:before="240" w:after="60" w:line="240" w:lineRule="auto"/>
      <w:outlineLvl w:val="7"/>
    </w:pPr>
    <w:rPr>
      <w:i/>
      <w:iCs/>
      <w:kern w:val="0"/>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7006E"/>
    <w:pPr>
      <w:spacing w:after="120"/>
    </w:pPr>
  </w:style>
  <w:style w:type="character" w:customStyle="1" w:styleId="a4">
    <w:name w:val="Основной текст Знак"/>
    <w:basedOn w:val="a0"/>
    <w:link w:val="a3"/>
    <w:uiPriority w:val="99"/>
    <w:rsid w:val="0057006E"/>
    <w:rPr>
      <w:rFonts w:ascii="Calibri" w:eastAsia="Times New Roman" w:hAnsi="Calibri" w:cs="Times New Roman"/>
      <w:kern w:val="1"/>
      <w:lang w:eastAsia="ar-SA"/>
    </w:rPr>
  </w:style>
  <w:style w:type="paragraph" w:customStyle="1" w:styleId="a5">
    <w:name w:val="Подраздел"/>
    <w:rsid w:val="0057006E"/>
    <w:pPr>
      <w:widowControl w:val="0"/>
      <w:suppressAutoHyphens/>
      <w:spacing w:before="240" w:after="120" w:line="100" w:lineRule="atLeast"/>
      <w:jc w:val="center"/>
    </w:pPr>
    <w:rPr>
      <w:rFonts w:ascii="TimesDL" w:eastAsia="DejaVu Sans" w:hAnsi="TimesDL" w:cs="font187"/>
      <w:b/>
      <w:smallCaps/>
      <w:spacing w:val="-2"/>
      <w:kern w:val="1"/>
      <w:sz w:val="24"/>
      <w:szCs w:val="20"/>
      <w:lang w:eastAsia="ar-SA"/>
    </w:rPr>
  </w:style>
  <w:style w:type="paragraph" w:customStyle="1" w:styleId="ConsPlusNormal">
    <w:name w:val="ConsPlusNormal"/>
    <w:uiPriority w:val="99"/>
    <w:rsid w:val="0057006E"/>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1">
    <w:name w:val="заголовок 2"/>
    <w:basedOn w:val="a"/>
    <w:next w:val="a"/>
    <w:rsid w:val="0057006E"/>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1">
    <w:name w:val="Абзац списка1"/>
    <w:basedOn w:val="a"/>
    <w:rsid w:val="0057006E"/>
    <w:pPr>
      <w:suppressAutoHyphens w:val="0"/>
      <w:ind w:left="720"/>
      <w:contextualSpacing/>
      <w:jc w:val="both"/>
    </w:pPr>
    <w:rPr>
      <w:rFonts w:eastAsia="Calibri"/>
      <w:kern w:val="0"/>
      <w:sz w:val="20"/>
      <w:szCs w:val="20"/>
      <w:lang w:val="en-US" w:eastAsia="en-US"/>
    </w:rPr>
  </w:style>
  <w:style w:type="paragraph" w:styleId="a6">
    <w:name w:val="header"/>
    <w:basedOn w:val="a"/>
    <w:link w:val="a7"/>
    <w:uiPriority w:val="99"/>
    <w:rsid w:val="0057006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7006E"/>
    <w:rPr>
      <w:rFonts w:ascii="Calibri" w:eastAsia="Times New Roman" w:hAnsi="Calibri" w:cs="Times New Roman"/>
      <w:kern w:val="1"/>
      <w:lang w:eastAsia="ar-SA"/>
    </w:rPr>
  </w:style>
  <w:style w:type="paragraph" w:styleId="22">
    <w:name w:val="Body Text 2"/>
    <w:basedOn w:val="a"/>
    <w:link w:val="23"/>
    <w:uiPriority w:val="99"/>
    <w:rsid w:val="0057006E"/>
    <w:pPr>
      <w:spacing w:after="120" w:line="480" w:lineRule="auto"/>
    </w:pPr>
  </w:style>
  <w:style w:type="character" w:customStyle="1" w:styleId="23">
    <w:name w:val="Основной текст 2 Знак"/>
    <w:basedOn w:val="a0"/>
    <w:link w:val="22"/>
    <w:uiPriority w:val="99"/>
    <w:rsid w:val="0057006E"/>
    <w:rPr>
      <w:rFonts w:ascii="Calibri" w:eastAsia="Times New Roman" w:hAnsi="Calibri" w:cs="Times New Roman"/>
      <w:kern w:val="1"/>
      <w:lang w:eastAsia="ar-SA"/>
    </w:rPr>
  </w:style>
  <w:style w:type="paragraph" w:customStyle="1" w:styleId="a8">
    <w:name w:val="Обычный + по ширине"/>
    <w:basedOn w:val="a"/>
    <w:rsid w:val="0057006E"/>
    <w:pPr>
      <w:suppressAutoHyphens w:val="0"/>
      <w:spacing w:after="0" w:line="240" w:lineRule="auto"/>
      <w:jc w:val="both"/>
    </w:pPr>
    <w:rPr>
      <w:rFonts w:ascii="Times New Roman" w:hAnsi="Times New Roman"/>
      <w:kern w:val="0"/>
      <w:sz w:val="24"/>
      <w:szCs w:val="24"/>
      <w:lang w:eastAsia="ru-RU"/>
    </w:rPr>
  </w:style>
  <w:style w:type="paragraph" w:styleId="31">
    <w:name w:val="Body Text 3"/>
    <w:basedOn w:val="a"/>
    <w:link w:val="32"/>
    <w:rsid w:val="0057006E"/>
    <w:pPr>
      <w:suppressAutoHyphens w:val="0"/>
      <w:spacing w:after="120" w:line="240" w:lineRule="auto"/>
    </w:pPr>
    <w:rPr>
      <w:rFonts w:ascii="Times New Roman" w:hAnsi="Times New Roman"/>
      <w:kern w:val="0"/>
      <w:sz w:val="16"/>
      <w:szCs w:val="16"/>
    </w:rPr>
  </w:style>
  <w:style w:type="character" w:customStyle="1" w:styleId="32">
    <w:name w:val="Основной текст 3 Знак"/>
    <w:basedOn w:val="a0"/>
    <w:link w:val="31"/>
    <w:rsid w:val="0057006E"/>
    <w:rPr>
      <w:rFonts w:ascii="Times New Roman" w:eastAsia="Times New Roman" w:hAnsi="Times New Roman" w:cs="Times New Roman"/>
      <w:sz w:val="16"/>
      <w:szCs w:val="16"/>
      <w:lang w:eastAsia="ar-SA"/>
    </w:rPr>
  </w:style>
  <w:style w:type="paragraph" w:customStyle="1" w:styleId="33">
    <w:name w:val="Стиль3 Знак Знак"/>
    <w:uiPriority w:val="99"/>
    <w:rsid w:val="0057006E"/>
    <w:pPr>
      <w:widowControl w:val="0"/>
      <w:tabs>
        <w:tab w:val="num" w:pos="227"/>
      </w:tabs>
      <w:adjustRightInd w:val="0"/>
      <w:spacing w:after="0" w:line="240" w:lineRule="auto"/>
      <w:jc w:val="both"/>
    </w:pPr>
    <w:rPr>
      <w:rFonts w:ascii="Times New Roman" w:eastAsia="Times New Roman" w:hAnsi="Times New Roman" w:cs="Times New Roman"/>
      <w:sz w:val="24"/>
      <w:szCs w:val="20"/>
      <w:lang w:eastAsia="ru-RU"/>
    </w:rPr>
  </w:style>
  <w:style w:type="paragraph" w:styleId="a9">
    <w:name w:val="List Paragraph"/>
    <w:basedOn w:val="a"/>
    <w:uiPriority w:val="1"/>
    <w:qFormat/>
    <w:rsid w:val="0057006E"/>
    <w:pPr>
      <w:suppressAutoHyphens w:val="0"/>
      <w:ind w:left="720"/>
      <w:contextualSpacing/>
    </w:pPr>
    <w:rPr>
      <w:rFonts w:asciiTheme="minorHAnsi" w:eastAsiaTheme="minorHAnsi" w:hAnsiTheme="minorHAnsi" w:cstheme="minorBidi"/>
      <w:kern w:val="0"/>
      <w:lang w:eastAsia="en-US"/>
    </w:rPr>
  </w:style>
  <w:style w:type="character" w:customStyle="1" w:styleId="10">
    <w:name w:val="Заголовок 1 Знак"/>
    <w:basedOn w:val="a0"/>
    <w:link w:val="1"/>
    <w:uiPriority w:val="9"/>
    <w:rsid w:val="00C67829"/>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rsid w:val="00C67829"/>
    <w:rPr>
      <w:rFonts w:ascii="Times New Roman" w:eastAsia="Times New Roman" w:hAnsi="Times New Roman" w:cs="Times New Roman"/>
      <w:sz w:val="24"/>
      <w:szCs w:val="20"/>
      <w:lang w:val="x-none" w:eastAsia="x-none"/>
    </w:rPr>
  </w:style>
  <w:style w:type="character" w:customStyle="1" w:styleId="30">
    <w:name w:val="Заголовок 3 Знак"/>
    <w:basedOn w:val="a0"/>
    <w:link w:val="3"/>
    <w:rsid w:val="00C67829"/>
    <w:rPr>
      <w:rFonts w:ascii="Times New Roman" w:eastAsia="Times New Roman" w:hAnsi="Times New Roman" w:cs="Times New Roman"/>
      <w:sz w:val="28"/>
      <w:szCs w:val="20"/>
      <w:lang w:val="x-none" w:eastAsia="x-none"/>
    </w:rPr>
  </w:style>
  <w:style w:type="character" w:customStyle="1" w:styleId="50">
    <w:name w:val="Заголовок 5 Знак"/>
    <w:basedOn w:val="a0"/>
    <w:link w:val="5"/>
    <w:uiPriority w:val="9"/>
    <w:semiHidden/>
    <w:rsid w:val="00C67829"/>
    <w:rPr>
      <w:rFonts w:ascii="Calibri" w:eastAsia="Times New Roman" w:hAnsi="Calibri" w:cs="Times New Roman"/>
      <w:b/>
      <w:bCs/>
      <w:i/>
      <w:iCs/>
      <w:sz w:val="26"/>
      <w:szCs w:val="26"/>
      <w:lang w:val="x-none" w:eastAsia="x-none"/>
    </w:rPr>
  </w:style>
  <w:style w:type="character" w:customStyle="1" w:styleId="80">
    <w:name w:val="Заголовок 8 Знак"/>
    <w:basedOn w:val="a0"/>
    <w:link w:val="8"/>
    <w:uiPriority w:val="9"/>
    <w:semiHidden/>
    <w:rsid w:val="00C67829"/>
    <w:rPr>
      <w:rFonts w:ascii="Calibri" w:eastAsia="Times New Roman" w:hAnsi="Calibri" w:cs="Times New Roman"/>
      <w:i/>
      <w:iCs/>
      <w:sz w:val="24"/>
      <w:szCs w:val="24"/>
      <w:lang w:val="x-none" w:eastAsia="x-none"/>
    </w:rPr>
  </w:style>
  <w:style w:type="table" w:styleId="aa">
    <w:name w:val="Table Grid"/>
    <w:basedOn w:val="a1"/>
    <w:rsid w:val="00C67829"/>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Balloon Text"/>
    <w:basedOn w:val="a"/>
    <w:link w:val="ac"/>
    <w:uiPriority w:val="99"/>
    <w:unhideWhenUsed/>
    <w:rsid w:val="00C67829"/>
    <w:pPr>
      <w:suppressAutoHyphens w:val="0"/>
      <w:spacing w:after="0" w:line="240" w:lineRule="auto"/>
    </w:pPr>
    <w:rPr>
      <w:rFonts w:ascii="Tahoma" w:hAnsi="Tahoma"/>
      <w:kern w:val="0"/>
      <w:sz w:val="16"/>
      <w:szCs w:val="16"/>
      <w:lang w:val="x-none" w:eastAsia="x-none"/>
    </w:rPr>
  </w:style>
  <w:style w:type="character" w:customStyle="1" w:styleId="ac">
    <w:name w:val="Текст выноски Знак"/>
    <w:basedOn w:val="a0"/>
    <w:link w:val="ab"/>
    <w:uiPriority w:val="99"/>
    <w:rsid w:val="00C67829"/>
    <w:rPr>
      <w:rFonts w:ascii="Tahoma" w:eastAsia="Times New Roman" w:hAnsi="Tahoma" w:cs="Times New Roman"/>
      <w:sz w:val="16"/>
      <w:szCs w:val="16"/>
      <w:lang w:val="x-none" w:eastAsia="x-none"/>
    </w:rPr>
  </w:style>
  <w:style w:type="paragraph" w:styleId="ad">
    <w:name w:val="Subtitle"/>
    <w:basedOn w:val="a"/>
    <w:link w:val="ae"/>
    <w:uiPriority w:val="99"/>
    <w:qFormat/>
    <w:rsid w:val="00C67829"/>
    <w:pPr>
      <w:suppressAutoHyphens w:val="0"/>
      <w:spacing w:after="0" w:line="240" w:lineRule="auto"/>
      <w:jc w:val="center"/>
    </w:pPr>
    <w:rPr>
      <w:rFonts w:ascii="Times New Roman" w:hAnsi="Times New Roman"/>
      <w:b/>
      <w:bCs/>
      <w:kern w:val="0"/>
      <w:sz w:val="40"/>
      <w:szCs w:val="20"/>
      <w:lang w:val="x-none" w:eastAsia="x-none"/>
    </w:rPr>
  </w:style>
  <w:style w:type="character" w:customStyle="1" w:styleId="ae">
    <w:name w:val="Подзаголовок Знак"/>
    <w:basedOn w:val="a0"/>
    <w:link w:val="ad"/>
    <w:uiPriority w:val="99"/>
    <w:rsid w:val="00C67829"/>
    <w:rPr>
      <w:rFonts w:ascii="Times New Roman" w:eastAsia="Times New Roman" w:hAnsi="Times New Roman" w:cs="Times New Roman"/>
      <w:b/>
      <w:bCs/>
      <w:sz w:val="40"/>
      <w:szCs w:val="20"/>
      <w:lang w:val="x-none" w:eastAsia="x-none"/>
    </w:rPr>
  </w:style>
  <w:style w:type="paragraph" w:customStyle="1" w:styleId="ConsPlusNonformat">
    <w:name w:val="ConsPlusNonformat"/>
    <w:uiPriority w:val="99"/>
    <w:rsid w:val="00C67829"/>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ConsPlusTitle">
    <w:name w:val="ConsPlusTitle"/>
    <w:uiPriority w:val="99"/>
    <w:rsid w:val="00C67829"/>
    <w:pPr>
      <w:widowControl w:val="0"/>
      <w:autoSpaceDE w:val="0"/>
      <w:autoSpaceDN w:val="0"/>
      <w:adjustRightInd w:val="0"/>
      <w:spacing w:after="0" w:line="240" w:lineRule="auto"/>
      <w:jc w:val="both"/>
    </w:pPr>
    <w:rPr>
      <w:rFonts w:ascii="Times New Roman" w:eastAsia="Times New Roman" w:hAnsi="Times New Roman" w:cs="Times New Roman"/>
      <w:b/>
      <w:bCs/>
      <w:sz w:val="28"/>
      <w:szCs w:val="28"/>
      <w:lang w:eastAsia="ru-RU"/>
    </w:rPr>
  </w:style>
  <w:style w:type="paragraph" w:styleId="af">
    <w:name w:val="No Spacing"/>
    <w:uiPriority w:val="1"/>
    <w:qFormat/>
    <w:rsid w:val="00C67829"/>
    <w:pPr>
      <w:spacing w:after="0" w:line="240" w:lineRule="auto"/>
    </w:pPr>
    <w:rPr>
      <w:rFonts w:ascii="Times New Roman" w:eastAsia="Times New Roman" w:hAnsi="Times New Roman" w:cs="Times New Roman"/>
      <w:sz w:val="24"/>
      <w:szCs w:val="24"/>
      <w:lang w:eastAsia="ru-RU"/>
    </w:rPr>
  </w:style>
  <w:style w:type="paragraph" w:styleId="af0">
    <w:name w:val="Body Text Indent"/>
    <w:basedOn w:val="a"/>
    <w:link w:val="af1"/>
    <w:uiPriority w:val="99"/>
    <w:rsid w:val="00C67829"/>
    <w:pPr>
      <w:suppressAutoHyphens w:val="0"/>
      <w:spacing w:after="0" w:line="240" w:lineRule="auto"/>
      <w:ind w:left="5760"/>
      <w:jc w:val="both"/>
    </w:pPr>
    <w:rPr>
      <w:rFonts w:ascii="Times New Roman" w:hAnsi="Times New Roman"/>
      <w:kern w:val="0"/>
      <w:sz w:val="24"/>
      <w:szCs w:val="24"/>
      <w:lang w:val="x-none" w:eastAsia="x-none"/>
    </w:rPr>
  </w:style>
  <w:style w:type="character" w:customStyle="1" w:styleId="af1">
    <w:name w:val="Основной текст с отступом Знак"/>
    <w:basedOn w:val="a0"/>
    <w:link w:val="af0"/>
    <w:uiPriority w:val="99"/>
    <w:rsid w:val="00C67829"/>
    <w:rPr>
      <w:rFonts w:ascii="Times New Roman" w:eastAsia="Times New Roman" w:hAnsi="Times New Roman" w:cs="Times New Roman"/>
      <w:sz w:val="24"/>
      <w:szCs w:val="24"/>
      <w:lang w:val="x-none" w:eastAsia="x-none"/>
    </w:rPr>
  </w:style>
  <w:style w:type="character" w:customStyle="1" w:styleId="iceouttxt60">
    <w:name w:val="iceouttxt60"/>
    <w:rsid w:val="00C67829"/>
    <w:rPr>
      <w:rFonts w:ascii="Arial" w:hAnsi="Arial" w:cs="Arial" w:hint="default"/>
      <w:b w:val="0"/>
      <w:bCs w:val="0"/>
      <w:strike w:val="0"/>
      <w:dstrike w:val="0"/>
      <w:vanish w:val="0"/>
      <w:webHidden w:val="0"/>
      <w:color w:val="4878B2"/>
      <w:sz w:val="17"/>
      <w:szCs w:val="17"/>
      <w:u w:val="none"/>
      <w:effect w:val="none"/>
      <w:specVanish w:val="0"/>
    </w:rPr>
  </w:style>
  <w:style w:type="paragraph" w:customStyle="1" w:styleId="ConsNormal">
    <w:name w:val="ConsNormal"/>
    <w:uiPriority w:val="99"/>
    <w:rsid w:val="00C67829"/>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2">
    <w:name w:val="Normal (Web)"/>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text">
    <w:name w:val="text"/>
    <w:basedOn w:val="a"/>
    <w:uiPriority w:val="99"/>
    <w:rsid w:val="00C67829"/>
    <w:pPr>
      <w:suppressAutoHyphens w:val="0"/>
      <w:spacing w:after="0" w:line="240" w:lineRule="auto"/>
      <w:jc w:val="both"/>
    </w:pPr>
    <w:rPr>
      <w:rFonts w:ascii="Arial" w:hAnsi="Arial" w:cs="Arial"/>
      <w:color w:val="000000"/>
      <w:kern w:val="0"/>
      <w:sz w:val="20"/>
      <w:szCs w:val="20"/>
      <w:lang w:eastAsia="ru-RU"/>
    </w:rPr>
  </w:style>
  <w:style w:type="character" w:styleId="af3">
    <w:name w:val="Emphasis"/>
    <w:qFormat/>
    <w:rsid w:val="00C67829"/>
    <w:rPr>
      <w:i/>
      <w:iCs/>
    </w:rPr>
  </w:style>
  <w:style w:type="character" w:customStyle="1" w:styleId="composition">
    <w:name w:val="composition"/>
    <w:rsid w:val="00C67829"/>
    <w:rPr>
      <w:rFonts w:cs="Times New Roman"/>
    </w:rPr>
  </w:style>
  <w:style w:type="paragraph" w:customStyle="1" w:styleId="af4">
    <w:name w:val="Знак"/>
    <w:basedOn w:val="a"/>
    <w:uiPriority w:val="99"/>
    <w:rsid w:val="00C67829"/>
    <w:pPr>
      <w:widowControl w:val="0"/>
      <w:suppressAutoHyphens w:val="0"/>
      <w:adjustRightInd w:val="0"/>
      <w:spacing w:after="160" w:line="240" w:lineRule="exact"/>
      <w:jc w:val="right"/>
    </w:pPr>
    <w:rPr>
      <w:rFonts w:ascii="Times New Roman" w:hAnsi="Times New Roman"/>
      <w:kern w:val="0"/>
      <w:sz w:val="20"/>
      <w:szCs w:val="20"/>
      <w:lang w:val="en-GB" w:eastAsia="en-US"/>
    </w:rPr>
  </w:style>
  <w:style w:type="character" w:customStyle="1" w:styleId="af5">
    <w:name w:val="Знак Знак"/>
    <w:locked/>
    <w:rsid w:val="00C67829"/>
    <w:rPr>
      <w:sz w:val="24"/>
      <w:szCs w:val="24"/>
      <w:lang w:val="ru-RU" w:eastAsia="ru-RU" w:bidi="ar-SA"/>
    </w:rPr>
  </w:style>
  <w:style w:type="character" w:customStyle="1" w:styleId="24">
    <w:name w:val="Основной текст (2)_"/>
    <w:link w:val="25"/>
    <w:locked/>
    <w:rsid w:val="00C67829"/>
    <w:rPr>
      <w:b/>
      <w:bCs/>
      <w:sz w:val="21"/>
      <w:szCs w:val="21"/>
      <w:shd w:val="clear" w:color="auto" w:fill="FFFFFF"/>
    </w:rPr>
  </w:style>
  <w:style w:type="paragraph" w:customStyle="1" w:styleId="25">
    <w:name w:val="Основной текст (2)"/>
    <w:basedOn w:val="a"/>
    <w:link w:val="24"/>
    <w:rsid w:val="00C67829"/>
    <w:pPr>
      <w:widowControl w:val="0"/>
      <w:shd w:val="clear" w:color="auto" w:fill="FFFFFF"/>
      <w:suppressAutoHyphens w:val="0"/>
      <w:spacing w:after="480" w:line="254" w:lineRule="exact"/>
      <w:ind w:hanging="360"/>
    </w:pPr>
    <w:rPr>
      <w:rFonts w:asciiTheme="minorHAnsi" w:eastAsiaTheme="minorHAnsi" w:hAnsiTheme="minorHAnsi" w:cstheme="minorBidi"/>
      <w:b/>
      <w:bCs/>
      <w:kern w:val="0"/>
      <w:sz w:val="21"/>
      <w:szCs w:val="21"/>
      <w:shd w:val="clear" w:color="auto" w:fill="FFFFFF"/>
      <w:lang w:eastAsia="en-US"/>
    </w:rPr>
  </w:style>
  <w:style w:type="paragraph" w:styleId="34">
    <w:name w:val="Body Text Indent 3"/>
    <w:basedOn w:val="a"/>
    <w:link w:val="35"/>
    <w:uiPriority w:val="99"/>
    <w:semiHidden/>
    <w:unhideWhenUsed/>
    <w:rsid w:val="00C67829"/>
    <w:pPr>
      <w:suppressAutoHyphens w:val="0"/>
      <w:spacing w:after="120" w:line="240" w:lineRule="auto"/>
      <w:ind w:left="283"/>
    </w:pPr>
    <w:rPr>
      <w:rFonts w:ascii="Times New Roman" w:hAnsi="Times New Roman"/>
      <w:kern w:val="0"/>
      <w:sz w:val="16"/>
      <w:szCs w:val="16"/>
      <w:lang w:val="x-none" w:eastAsia="x-none"/>
    </w:rPr>
  </w:style>
  <w:style w:type="character" w:customStyle="1" w:styleId="35">
    <w:name w:val="Основной текст с отступом 3 Знак"/>
    <w:basedOn w:val="a0"/>
    <w:link w:val="34"/>
    <w:uiPriority w:val="99"/>
    <w:semiHidden/>
    <w:rsid w:val="00C67829"/>
    <w:rPr>
      <w:rFonts w:ascii="Times New Roman" w:eastAsia="Times New Roman" w:hAnsi="Times New Roman" w:cs="Times New Roman"/>
      <w:sz w:val="16"/>
      <w:szCs w:val="16"/>
      <w:lang w:val="x-none" w:eastAsia="x-none"/>
    </w:rPr>
  </w:style>
  <w:style w:type="paragraph" w:styleId="af6">
    <w:name w:val="Title"/>
    <w:basedOn w:val="a"/>
    <w:link w:val="af7"/>
    <w:uiPriority w:val="99"/>
    <w:qFormat/>
    <w:rsid w:val="00C67829"/>
    <w:pPr>
      <w:suppressAutoHyphens w:val="0"/>
      <w:spacing w:after="0" w:line="240" w:lineRule="auto"/>
      <w:jc w:val="center"/>
    </w:pPr>
    <w:rPr>
      <w:rFonts w:ascii="Times New Roman" w:hAnsi="Times New Roman"/>
      <w:b/>
      <w:spacing w:val="8"/>
      <w:kern w:val="144"/>
      <w:sz w:val="28"/>
      <w:szCs w:val="20"/>
      <w:lang w:val="x-none" w:eastAsia="x-none"/>
    </w:rPr>
  </w:style>
  <w:style w:type="character" w:customStyle="1" w:styleId="af7">
    <w:name w:val="Заголовок Знак"/>
    <w:basedOn w:val="a0"/>
    <w:link w:val="af6"/>
    <w:uiPriority w:val="99"/>
    <w:rsid w:val="00C67829"/>
    <w:rPr>
      <w:rFonts w:ascii="Times New Roman" w:eastAsia="Times New Roman" w:hAnsi="Times New Roman" w:cs="Times New Roman"/>
      <w:b/>
      <w:spacing w:val="8"/>
      <w:kern w:val="144"/>
      <w:sz w:val="28"/>
      <w:szCs w:val="20"/>
      <w:lang w:val="x-none" w:eastAsia="x-none"/>
    </w:rPr>
  </w:style>
  <w:style w:type="character" w:styleId="af8">
    <w:name w:val="Hyperlink"/>
    <w:uiPriority w:val="99"/>
    <w:unhideWhenUsed/>
    <w:rsid w:val="00C67829"/>
    <w:rPr>
      <w:color w:val="0000FF"/>
      <w:u w:val="single"/>
    </w:rPr>
  </w:style>
  <w:style w:type="paragraph" w:customStyle="1" w:styleId="s3">
    <w:name w:val="s_3"/>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af9">
    <w:name w:val="АД_Нумерованный подпункт"/>
    <w:basedOn w:val="a"/>
    <w:link w:val="afa"/>
    <w:uiPriority w:val="99"/>
    <w:rsid w:val="00C67829"/>
    <w:pPr>
      <w:tabs>
        <w:tab w:val="left" w:pos="720"/>
      </w:tabs>
      <w:suppressAutoHyphens w:val="0"/>
      <w:spacing w:after="0" w:line="240" w:lineRule="auto"/>
      <w:ind w:left="720" w:hanging="720"/>
      <w:jc w:val="both"/>
    </w:pPr>
    <w:rPr>
      <w:rFonts w:eastAsia="Calibri"/>
      <w:kern w:val="0"/>
      <w:sz w:val="24"/>
      <w:szCs w:val="20"/>
      <w:lang w:val="x-none" w:eastAsia="x-none"/>
    </w:rPr>
  </w:style>
  <w:style w:type="character" w:customStyle="1" w:styleId="afa">
    <w:name w:val="АД_Нумерованный подпункт Знак"/>
    <w:link w:val="af9"/>
    <w:uiPriority w:val="99"/>
    <w:locked/>
    <w:rsid w:val="00C67829"/>
    <w:rPr>
      <w:rFonts w:ascii="Calibri" w:eastAsia="Calibri" w:hAnsi="Calibri" w:cs="Times New Roman"/>
      <w:sz w:val="24"/>
      <w:szCs w:val="20"/>
      <w:lang w:val="x-none" w:eastAsia="x-none"/>
    </w:rPr>
  </w:style>
  <w:style w:type="paragraph" w:customStyle="1" w:styleId="p11">
    <w:name w:val="p11"/>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numbering" w:customStyle="1" w:styleId="12">
    <w:name w:val="Нет списка1"/>
    <w:next w:val="a2"/>
    <w:semiHidden/>
    <w:unhideWhenUsed/>
    <w:rsid w:val="00C67829"/>
  </w:style>
  <w:style w:type="table" w:customStyle="1" w:styleId="13">
    <w:name w:val="Сетка таблицы1"/>
    <w:basedOn w:val="a1"/>
    <w:next w:val="aa"/>
    <w:rsid w:val="00C678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
    <w:name w:val="Нет списка2"/>
    <w:next w:val="a2"/>
    <w:semiHidden/>
    <w:rsid w:val="00C67829"/>
  </w:style>
  <w:style w:type="table" w:customStyle="1" w:styleId="27">
    <w:name w:val="Сетка таблицы2"/>
    <w:basedOn w:val="a1"/>
    <w:next w:val="aa"/>
    <w:rsid w:val="00C678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character" w:styleId="afb">
    <w:name w:val="FollowedHyperlink"/>
    <w:uiPriority w:val="99"/>
    <w:semiHidden/>
    <w:unhideWhenUsed/>
    <w:rsid w:val="00C67829"/>
    <w:rPr>
      <w:color w:val="954F72"/>
      <w:u w:val="single"/>
    </w:rPr>
  </w:style>
  <w:style w:type="paragraph" w:styleId="28">
    <w:name w:val="Body Text Indent 2"/>
    <w:basedOn w:val="a"/>
    <w:link w:val="29"/>
    <w:uiPriority w:val="99"/>
    <w:unhideWhenUsed/>
    <w:rsid w:val="00C67829"/>
    <w:pPr>
      <w:suppressAutoHyphens w:val="0"/>
      <w:spacing w:after="120" w:line="480" w:lineRule="auto"/>
      <w:ind w:left="283"/>
    </w:pPr>
    <w:rPr>
      <w:rFonts w:ascii="Times New Roman" w:hAnsi="Times New Roman"/>
      <w:kern w:val="0"/>
      <w:sz w:val="24"/>
      <w:szCs w:val="24"/>
      <w:lang w:val="x-none" w:eastAsia="x-none"/>
    </w:rPr>
  </w:style>
  <w:style w:type="character" w:customStyle="1" w:styleId="29">
    <w:name w:val="Основной текст с отступом 2 Знак"/>
    <w:basedOn w:val="a0"/>
    <w:link w:val="28"/>
    <w:uiPriority w:val="99"/>
    <w:rsid w:val="00C67829"/>
    <w:rPr>
      <w:rFonts w:ascii="Times New Roman" w:eastAsia="Times New Roman" w:hAnsi="Times New Roman" w:cs="Times New Roman"/>
      <w:sz w:val="24"/>
      <w:szCs w:val="24"/>
      <w:lang w:val="x-none" w:eastAsia="x-none"/>
    </w:rPr>
  </w:style>
  <w:style w:type="paragraph" w:customStyle="1" w:styleId="ac0">
    <w:name w:val="ac"/>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aa0">
    <w:name w:val="aa"/>
    <w:basedOn w:val="a"/>
    <w:uiPriority w:val="99"/>
    <w:rsid w:val="00C67829"/>
    <w:pPr>
      <w:suppressAutoHyphens w:val="0"/>
      <w:spacing w:before="100" w:beforeAutospacing="1" w:after="100" w:afterAutospacing="1" w:line="240" w:lineRule="auto"/>
    </w:pPr>
    <w:rPr>
      <w:rFonts w:ascii="Times New Roman" w:hAnsi="Times New Roman"/>
      <w:kern w:val="0"/>
      <w:sz w:val="24"/>
      <w:szCs w:val="24"/>
      <w:lang w:eastAsia="ru-RU"/>
    </w:rPr>
  </w:style>
  <w:style w:type="character" w:customStyle="1" w:styleId="apple-converted-space">
    <w:name w:val="apple-converted-space"/>
    <w:basedOn w:val="a0"/>
    <w:rsid w:val="00C67829"/>
  </w:style>
  <w:style w:type="paragraph" w:styleId="afc">
    <w:name w:val="Document Map"/>
    <w:basedOn w:val="a"/>
    <w:link w:val="afd"/>
    <w:uiPriority w:val="99"/>
    <w:semiHidden/>
    <w:unhideWhenUsed/>
    <w:rsid w:val="00C67829"/>
    <w:pPr>
      <w:suppressAutoHyphens w:val="0"/>
      <w:spacing w:after="0" w:line="240" w:lineRule="auto"/>
    </w:pPr>
    <w:rPr>
      <w:rFonts w:ascii="Tahoma" w:hAnsi="Tahoma"/>
      <w:kern w:val="0"/>
      <w:sz w:val="16"/>
      <w:szCs w:val="16"/>
      <w:lang w:val="x-none" w:eastAsia="x-none"/>
    </w:rPr>
  </w:style>
  <w:style w:type="character" w:customStyle="1" w:styleId="afd">
    <w:name w:val="Схема документа Знак"/>
    <w:basedOn w:val="a0"/>
    <w:link w:val="afc"/>
    <w:uiPriority w:val="99"/>
    <w:semiHidden/>
    <w:rsid w:val="00C67829"/>
    <w:rPr>
      <w:rFonts w:ascii="Tahoma" w:eastAsia="Times New Roman" w:hAnsi="Tahoma" w:cs="Times New Roman"/>
      <w:sz w:val="16"/>
      <w:szCs w:val="16"/>
      <w:lang w:val="x-none" w:eastAsia="x-none"/>
    </w:rPr>
  </w:style>
  <w:style w:type="table" w:customStyle="1" w:styleId="TableNormal">
    <w:name w:val="Table Normal"/>
    <w:uiPriority w:val="2"/>
    <w:semiHidden/>
    <w:unhideWhenUsed/>
    <w:qFormat/>
    <w:rsid w:val="00C6782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67829"/>
    <w:pPr>
      <w:widowControl w:val="0"/>
      <w:suppressAutoHyphens w:val="0"/>
      <w:autoSpaceDE w:val="0"/>
      <w:autoSpaceDN w:val="0"/>
      <w:spacing w:after="0" w:line="240" w:lineRule="auto"/>
    </w:pPr>
    <w:rPr>
      <w:rFonts w:ascii="Times New Roman" w:hAnsi="Times New Roman"/>
      <w:kern w:val="0"/>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25369">
      <w:bodyDiv w:val="1"/>
      <w:marLeft w:val="0"/>
      <w:marRight w:val="0"/>
      <w:marTop w:val="0"/>
      <w:marBottom w:val="0"/>
      <w:divBdr>
        <w:top w:val="none" w:sz="0" w:space="0" w:color="auto"/>
        <w:left w:val="none" w:sz="0" w:space="0" w:color="auto"/>
        <w:bottom w:val="none" w:sz="0" w:space="0" w:color="auto"/>
        <w:right w:val="none" w:sz="0" w:space="0" w:color="auto"/>
      </w:divBdr>
    </w:div>
    <w:div w:id="123273488">
      <w:bodyDiv w:val="1"/>
      <w:marLeft w:val="0"/>
      <w:marRight w:val="0"/>
      <w:marTop w:val="0"/>
      <w:marBottom w:val="0"/>
      <w:divBdr>
        <w:top w:val="none" w:sz="0" w:space="0" w:color="auto"/>
        <w:left w:val="none" w:sz="0" w:space="0" w:color="auto"/>
        <w:bottom w:val="none" w:sz="0" w:space="0" w:color="auto"/>
        <w:right w:val="none" w:sz="0" w:space="0" w:color="auto"/>
      </w:divBdr>
    </w:div>
    <w:div w:id="340814166">
      <w:bodyDiv w:val="1"/>
      <w:marLeft w:val="0"/>
      <w:marRight w:val="0"/>
      <w:marTop w:val="0"/>
      <w:marBottom w:val="0"/>
      <w:divBdr>
        <w:top w:val="none" w:sz="0" w:space="0" w:color="auto"/>
        <w:left w:val="none" w:sz="0" w:space="0" w:color="auto"/>
        <w:bottom w:val="none" w:sz="0" w:space="0" w:color="auto"/>
        <w:right w:val="none" w:sz="0" w:space="0" w:color="auto"/>
      </w:divBdr>
    </w:div>
    <w:div w:id="436144481">
      <w:bodyDiv w:val="1"/>
      <w:marLeft w:val="0"/>
      <w:marRight w:val="0"/>
      <w:marTop w:val="0"/>
      <w:marBottom w:val="0"/>
      <w:divBdr>
        <w:top w:val="none" w:sz="0" w:space="0" w:color="auto"/>
        <w:left w:val="none" w:sz="0" w:space="0" w:color="auto"/>
        <w:bottom w:val="none" w:sz="0" w:space="0" w:color="auto"/>
        <w:right w:val="none" w:sz="0" w:space="0" w:color="auto"/>
      </w:divBdr>
    </w:div>
    <w:div w:id="616176165">
      <w:bodyDiv w:val="1"/>
      <w:marLeft w:val="0"/>
      <w:marRight w:val="0"/>
      <w:marTop w:val="0"/>
      <w:marBottom w:val="0"/>
      <w:divBdr>
        <w:top w:val="none" w:sz="0" w:space="0" w:color="auto"/>
        <w:left w:val="none" w:sz="0" w:space="0" w:color="auto"/>
        <w:bottom w:val="none" w:sz="0" w:space="0" w:color="auto"/>
        <w:right w:val="none" w:sz="0" w:space="0" w:color="auto"/>
      </w:divBdr>
    </w:div>
    <w:div w:id="623468976">
      <w:bodyDiv w:val="1"/>
      <w:marLeft w:val="0"/>
      <w:marRight w:val="0"/>
      <w:marTop w:val="0"/>
      <w:marBottom w:val="0"/>
      <w:divBdr>
        <w:top w:val="none" w:sz="0" w:space="0" w:color="auto"/>
        <w:left w:val="none" w:sz="0" w:space="0" w:color="auto"/>
        <w:bottom w:val="none" w:sz="0" w:space="0" w:color="auto"/>
        <w:right w:val="none" w:sz="0" w:space="0" w:color="auto"/>
      </w:divBdr>
    </w:div>
    <w:div w:id="835538226">
      <w:bodyDiv w:val="1"/>
      <w:marLeft w:val="0"/>
      <w:marRight w:val="0"/>
      <w:marTop w:val="0"/>
      <w:marBottom w:val="0"/>
      <w:divBdr>
        <w:top w:val="none" w:sz="0" w:space="0" w:color="auto"/>
        <w:left w:val="none" w:sz="0" w:space="0" w:color="auto"/>
        <w:bottom w:val="none" w:sz="0" w:space="0" w:color="auto"/>
        <w:right w:val="none" w:sz="0" w:space="0" w:color="auto"/>
      </w:divBdr>
    </w:div>
    <w:div w:id="1137844195">
      <w:bodyDiv w:val="1"/>
      <w:marLeft w:val="0"/>
      <w:marRight w:val="0"/>
      <w:marTop w:val="0"/>
      <w:marBottom w:val="0"/>
      <w:divBdr>
        <w:top w:val="none" w:sz="0" w:space="0" w:color="auto"/>
        <w:left w:val="none" w:sz="0" w:space="0" w:color="auto"/>
        <w:bottom w:val="none" w:sz="0" w:space="0" w:color="auto"/>
        <w:right w:val="none" w:sz="0" w:space="0" w:color="auto"/>
      </w:divBdr>
    </w:div>
    <w:div w:id="1318412261">
      <w:bodyDiv w:val="1"/>
      <w:marLeft w:val="0"/>
      <w:marRight w:val="0"/>
      <w:marTop w:val="0"/>
      <w:marBottom w:val="0"/>
      <w:divBdr>
        <w:top w:val="none" w:sz="0" w:space="0" w:color="auto"/>
        <w:left w:val="none" w:sz="0" w:space="0" w:color="auto"/>
        <w:bottom w:val="none" w:sz="0" w:space="0" w:color="auto"/>
        <w:right w:val="none" w:sz="0" w:space="0" w:color="auto"/>
      </w:divBdr>
    </w:div>
    <w:div w:id="1322809300">
      <w:bodyDiv w:val="1"/>
      <w:marLeft w:val="0"/>
      <w:marRight w:val="0"/>
      <w:marTop w:val="0"/>
      <w:marBottom w:val="0"/>
      <w:divBdr>
        <w:top w:val="none" w:sz="0" w:space="0" w:color="auto"/>
        <w:left w:val="none" w:sz="0" w:space="0" w:color="auto"/>
        <w:bottom w:val="none" w:sz="0" w:space="0" w:color="auto"/>
        <w:right w:val="none" w:sz="0" w:space="0" w:color="auto"/>
      </w:divBdr>
    </w:div>
    <w:div w:id="2061786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5681~1\AppData\Local\Temp\Rar$DIa6992.40320\2.%20&#1050;&#1086;&#1085;&#1090;&#1088;&#1072;&#1082;&#1090;%20(&#1057;&#1052;&#1055;).docx" TargetMode="External"/><Relationship Id="rId13" Type="http://schemas.openxmlformats.org/officeDocument/2006/relationships/hyperlink" Target="consultantplus://offline/ref=754358845FA9443708A431EB43735FAEEBB2BC341998E51F6142E12C0C12B5CC61E18CD0DCA75C56B48F4ACF2C7C6CF9076135911EEB22E1jCu0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5681~1\AppData\Local\Temp\Rar$DIa6992.40320\2.%20&#1050;&#1086;&#1085;&#1090;&#1088;&#1072;&#1082;&#1090;%20(&#1057;&#1052;&#1055;).docx" TargetMode="External"/><Relationship Id="rId12" Type="http://schemas.openxmlformats.org/officeDocument/2006/relationships/hyperlink" Target="file:///C:\Users\5681~1\AppData\Local\Temp\Rar$DIa6992.40320\2.%20&#1050;&#1086;&#1085;&#1090;&#1088;&#1072;&#1082;&#1090;%20(&#1057;&#1052;&#1055;).docx" TargetMode="External"/><Relationship Id="rId17" Type="http://schemas.openxmlformats.org/officeDocument/2006/relationships/hyperlink" Target="consultantplus://offline/ref=E022769026F285618451AC18DD1E863B0DD7E48925620663DEFACBFF81526D93824A80C315A49CC9x6CCH" TargetMode="External"/><Relationship Id="rId2" Type="http://schemas.openxmlformats.org/officeDocument/2006/relationships/styles" Target="styles.xml"/><Relationship Id="rId16" Type="http://schemas.openxmlformats.org/officeDocument/2006/relationships/hyperlink" Target="consultantplus://offline/ref=E022769026F285618451AC18DD1E863B0DD7E48925620663DEFACBFF81526D93824A80C315A49CC7x6C3H" TargetMode="External"/><Relationship Id="rId1" Type="http://schemas.openxmlformats.org/officeDocument/2006/relationships/numbering" Target="numbering.xml"/><Relationship Id="rId6" Type="http://schemas.openxmlformats.org/officeDocument/2006/relationships/hyperlink" Target="consultantplus://offline/ref=C76B56965016186AAFF536BD81D7068A3627D7DEB61B2C6DE4D77B6565676B054C607B8DA5EF437E775160BC2BBD10113D05F2B84D5131A3kD3EJ" TargetMode="External"/><Relationship Id="rId11" Type="http://schemas.openxmlformats.org/officeDocument/2006/relationships/hyperlink" Target="file:///C:\Users\5681~1\AppData\Local\Temp\Rar$DIa6992.40320\2.%20&#1050;&#1086;&#1085;&#1090;&#1088;&#1072;&#1082;&#1090;%20(&#1057;&#1052;&#1055;).docx" TargetMode="External"/><Relationship Id="rId5" Type="http://schemas.openxmlformats.org/officeDocument/2006/relationships/hyperlink" Target="file:///C:\Users\5681~1\AppData\Local\Temp\Rar$DIa6992.40320\2.%20&#1050;&#1086;&#1085;&#1090;&#1088;&#1072;&#1082;&#1090;%20(&#1057;&#1052;&#1055;).docx" TargetMode="External"/><Relationship Id="rId15" Type="http://schemas.openxmlformats.org/officeDocument/2006/relationships/hyperlink" Target="https://zakupki.gov.ru/" TargetMode="External"/><Relationship Id="rId10" Type="http://schemas.openxmlformats.org/officeDocument/2006/relationships/hyperlink" Target="file:///C:\Users\5681~1\AppData\Local\Temp\Rar$DIa6992.40320\2.%20&#1050;&#1086;&#1085;&#1090;&#1088;&#1072;&#1082;&#1090;%20(&#1057;&#1052;&#1055;).docx"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C:\Users\5681~1\AppData\Local\Temp\Rar$DIa6992.40320\2.%20&#1050;&#1086;&#1085;&#1090;&#1088;&#1072;&#1082;&#1090;%20(&#1057;&#1052;&#1055;).docx" TargetMode="External"/><Relationship Id="rId14" Type="http://schemas.openxmlformats.org/officeDocument/2006/relationships/hyperlink" Target="consultantplus://offline/ref=D1D8947067B1002D22831174C357D141E3CCAD9A73496199C0773C4F67B9E326DC965E44159D194FC9D09C401608FBDE07DAA259EDT1Y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14105</Words>
  <Characters>80404</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Заитова</dc:creator>
  <cp:lastModifiedBy>Пользователь</cp:lastModifiedBy>
  <cp:revision>2</cp:revision>
  <cp:lastPrinted>2023-01-09T05:58:00Z</cp:lastPrinted>
  <dcterms:created xsi:type="dcterms:W3CDTF">2023-01-09T05:59:00Z</dcterms:created>
  <dcterms:modified xsi:type="dcterms:W3CDTF">2023-01-09T05:59:00Z</dcterms:modified>
</cp:coreProperties>
</file>